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DB" w:rsidRDefault="002254DB" w:rsidP="002254DB">
      <w:pPr>
        <w:pStyle w:val="a3"/>
        <w:shd w:val="clear" w:color="auto" w:fill="FFFFFF"/>
        <w:rPr>
          <w:rFonts w:ascii="Arial" w:hAnsi="Arial" w:cs="Arial"/>
          <w:color w:val="000000"/>
          <w:sz w:val="23"/>
          <w:szCs w:val="23"/>
        </w:rPr>
      </w:pPr>
      <w:bookmarkStart w:id="0" w:name="_GoBack"/>
      <w:r>
        <w:rPr>
          <w:rFonts w:ascii="Arial" w:hAnsi="Arial" w:cs="Arial"/>
          <w:color w:val="000000"/>
          <w:sz w:val="27"/>
          <w:szCs w:val="27"/>
        </w:rPr>
        <w:t xml:space="preserve">ГОСПОДИНУ </w:t>
      </w:r>
      <w:proofErr w:type="gramStart"/>
      <w:r>
        <w:rPr>
          <w:rFonts w:ascii="Arial" w:hAnsi="Arial" w:cs="Arial"/>
          <w:color w:val="000000"/>
          <w:sz w:val="27"/>
          <w:szCs w:val="27"/>
        </w:rPr>
        <w:t>ЛУНЁВУ</w:t>
      </w:r>
      <w:r w:rsidR="00101B3F">
        <w:rPr>
          <w:rFonts w:ascii="Arial" w:hAnsi="Arial" w:cs="Arial"/>
          <w:color w:val="000000"/>
          <w:sz w:val="27"/>
          <w:szCs w:val="27"/>
        </w:rPr>
        <w:t xml:space="preserve">  </w:t>
      </w:r>
      <w:proofErr w:type="spellStart"/>
      <w:r w:rsidR="00101B3F">
        <w:rPr>
          <w:rFonts w:ascii="Arial" w:hAnsi="Arial" w:cs="Arial"/>
          <w:color w:val="000000"/>
          <w:sz w:val="27"/>
          <w:szCs w:val="27"/>
        </w:rPr>
        <w:t>упр</w:t>
      </w:r>
      <w:proofErr w:type="spellEnd"/>
      <w:proofErr w:type="gramEnd"/>
      <w:r w:rsidR="00101B3F">
        <w:rPr>
          <w:rFonts w:ascii="Arial" w:hAnsi="Arial" w:cs="Arial"/>
          <w:color w:val="000000"/>
          <w:sz w:val="27"/>
          <w:szCs w:val="27"/>
        </w:rPr>
        <w:t xml:space="preserve"> комп. «УРСА Дом»</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НАШ ДОМ КИРОВА 87 (ЭТО ПЯТИЭТАЖКА) НАХОДИТСЯ В ПОДЧИНЕНИИ УПРАВЛЯЮЩЕЙ КОМПАНИИ "УРСА ДОМ" УЖЕ 10 ЛЕТ.</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В АВГУСТЕ 2018 ГОДА НА ОБЩЕМ СОБРАНИИ СОБСТВЕННИКОВ ЖИЛЬЯ БЫЛО ПРИНЯТО РЕШЕНИЕ СДЕЛАТЬ В ПОДЪЕЗДАХ НАШЕГО ДОМА РЕМОНТ. (Т. К. РЕМОНТ НЕ ДЕЛАЛСЯ С СОВЕТСКИХ ВРЕМЁН, КРАСКА СТАРАЯ ОСЫПАЕТСЯ, СТЕНЫ ЧЁРНЫЕ. УЖЕ ВСЕ В ОКРУГЕ ДОМА ЗА ЭТО ВРЕМЯ СДЕЛАЛИ НЕ ОДИН РЕМОНТ.)</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НАЧИНАТЬ БЫЛО РЕШЕНО В НОЯБРЕ 2018 ГОДА. С 4 ПОДЪЕЗДА, В КОТОРОМ Я ЖИВУ. НО ПРОШЁЛ НОЯБРЬ, ДЕКАБРЬ, ЯНВАРЬ, УЖЕ 2019 ГОД. ЗВОНИЛИ К РУКОВОДИТЕЛЮ ЛУНЁВУ В. В. НА ВОПРОС ПОЧЕМУ НЕ НАЧИНАЕТСЯ РЕМОНТ ОН СКАЗАЛ, ЧТО ВСЁ ИДЁТ ПО ПЛАНУ, ВСЯ КРАСКА ЗАКУПЛЕНА. СТАРШАЯ ДОМА ЖДЁТ СВОЮ РОДСТВЕННИЦУ – ТЁТЮ, КОТОРАЯ С БРИГАДОЙ И БУДЕТ ДЕЛАТЬ РЕМОНТ, ЗА 100 ТЫСЯЧ – ПОДЪЕЗД.</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НО РЕМОНТ ПОШЁЛ НЕ ПО ПЛАНУ. СТАРШАЯ ДОМА В ПРЕСТУПНОМ СГОВОРЕ С РУКОВОДИТЕЛЕМ ЛУНЁВЫМ, НЕ ПРЕДУПРЕДИВ ЖИТЕЛЕЙ ПО КАКОЙ ТО СВОЕЙ ПРИЧИНЕ РЕМОНТ НАЧАЛИ СО ВТОРОГО ПОДЪЕЗДА </w:t>
      </w:r>
      <w:proofErr w:type="gramStart"/>
      <w:r>
        <w:rPr>
          <w:rFonts w:ascii="Arial" w:hAnsi="Arial" w:cs="Arial"/>
          <w:color w:val="000000"/>
          <w:sz w:val="27"/>
          <w:szCs w:val="27"/>
        </w:rPr>
        <w:t>( ШТУКАТУРКА</w:t>
      </w:r>
      <w:proofErr w:type="gramEnd"/>
      <w:r>
        <w:rPr>
          <w:rFonts w:ascii="Arial" w:hAnsi="Arial" w:cs="Arial"/>
          <w:color w:val="000000"/>
          <w:sz w:val="27"/>
          <w:szCs w:val="27"/>
        </w:rPr>
        <w:t>, ОКРАСКА СТЕН). ПОМЕНЯЛИ НОВЫЕ ПОЧТОВЫЕ ЯЩИКИ. ДЕЛАЛИ МЕСЯЦ. ПОТОМ СТАРШАЯ ДОМА СТАЛА ВМЕСТЕ С БРИГАДОЙ СВОЕЙ ТЁТИ ДЕЛАТЬ СВОЙ ПЕРВЫЙ ПОДЪЕЗД. СДЕЛАЛИ!!!</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ДАЛЕЕ БРИГАДА СВЕРНУЛАСЬ И УЕХАЛИ, СКАЗАВ, ЧТО 3, </w:t>
      </w:r>
      <w:proofErr w:type="gramStart"/>
      <w:r>
        <w:rPr>
          <w:rFonts w:ascii="Arial" w:hAnsi="Arial" w:cs="Arial"/>
          <w:color w:val="000000"/>
          <w:sz w:val="27"/>
          <w:szCs w:val="27"/>
        </w:rPr>
        <w:t>И</w:t>
      </w:r>
      <w:proofErr w:type="gramEnd"/>
      <w:r>
        <w:rPr>
          <w:rFonts w:ascii="Arial" w:hAnsi="Arial" w:cs="Arial"/>
          <w:color w:val="000000"/>
          <w:sz w:val="27"/>
          <w:szCs w:val="27"/>
        </w:rPr>
        <w:t xml:space="preserve"> 4 ПОДЪЕЗДЫ НЕ БУДУТ РЕМОНТИРОВАТЬСЯ.</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СТАЛИ ЗВОНИТЬ ОПЯТЬ К ЛУНЁВУ, ЕГО ОТВЕТ ПРОСТО ЩОКИРОВАЛ - ДЕНЕГ НЕТУ, КОПИТЕ, ТОГДА СДЕЛАЕМ.</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МЫ С ЖИТЕЛЯМИ НЕ ВЕРИМ, ЧТО НЕТ ДЕНЕГ. УЖЕ СТОЛЬКО ЛЕТ ПЛАТИМ ЗА РЕМОНТ. 10 лет управляющей компании платим деньги за содержание за ремонт жилья. ЗА ЭТО ВРЕМЯ НЕ НАШЛОСЬ ДЕНЕГ, ЧТОБ ПРИВЕСТИ В ПОРЯДОК СТЕНЫ ПОДЪЕЗДОВ.</w:t>
      </w:r>
      <w:r w:rsidR="00FC0CCE">
        <w:rPr>
          <w:rFonts w:ascii="Arial" w:hAnsi="Arial" w:cs="Arial"/>
          <w:color w:val="000000"/>
          <w:sz w:val="27"/>
          <w:szCs w:val="27"/>
        </w:rPr>
        <w:t xml:space="preserve"> </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ЕЩЁ НА ЧЕРДАКЕ НАШЕГО ДОМА. УСТАНОВЛЕНА ОБОРУДОВАНИЕ СВЯЗИ ИНТЕРНЕТ И КАБЕЛЬНОЕ «ЦЕНТРА». РУКОВОДИТЕЛЬ ЭТОЙ КАБЕЛЬНОЙ СВЯЗИ ЦЕНТРА ВЯЧЕСЛАВ ВИТАЛЬЕВИЧ ТЕЛЕФОН 8 – 960 906 87 06 (В</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РАЗГОВОРЕ СО МНОЙ СООБЩИЛ, ЧТО ЗА ЭТО ОБОРУДОВАНИЯ, КОТОРОЕ СТОИТ В НАШЕМ ДОМЕ, ЕЖЕМЕСЯЧНО ОТСТЁГИВАЮТ ДЕНЬГИ, ПОЧЕМУ – ТО В УПРАВЛЯЮЩУЮ КОМПАНИЮ.</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НО ГДЕ ЖЕ ДЕНЬГИ ТОГДА???????</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lastRenderedPageBreak/>
        <w:t xml:space="preserve">РЕМОНТА НЕТ! ТРУБЫ В ПОДВАЛЕ СТАРЫЕ, ПАХНЕТ </w:t>
      </w:r>
      <w:proofErr w:type="gramStart"/>
      <w:r>
        <w:rPr>
          <w:rFonts w:ascii="Arial" w:hAnsi="Arial" w:cs="Arial"/>
          <w:color w:val="000000"/>
          <w:sz w:val="27"/>
          <w:szCs w:val="27"/>
        </w:rPr>
        <w:t>КАНАЛИЗАЦИЕЙ ,</w:t>
      </w:r>
      <w:proofErr w:type="gramEnd"/>
      <w:r>
        <w:rPr>
          <w:rFonts w:ascii="Arial" w:hAnsi="Arial" w:cs="Arial"/>
          <w:color w:val="000000"/>
          <w:sz w:val="27"/>
          <w:szCs w:val="27"/>
        </w:rPr>
        <w:t xml:space="preserve"> ШВЫ В ДОМЕ ЗАПЕНЕНЫ НЕ У ВСЕХ. КОГДА ТАЕТ СНЕГ ИЛИ ИДЁТ ДОЖДЬ ВСЯ СТЕНА ПАНЕЛЬ ДОМА МОКНЕТ. ШВЫ ДОМА НЕ ЗАДЕЛАНЫ.</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ЗАТО КТО ПОЗВОЛИЛ ЗА НАШИ ОБЩИЕ ДЕНЬГИ СТАРШЕЙ ДОМА СДЕЛАТЬ В ПОДВАЛЕ ПЕРВОГО ПОДЪЕЗДА КИРПИЧНУЮ ЗАГОРОДКУ???</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РАБОТНИКИ УПРАВЛЯЮЩЕЙ КОМПАНИИ ХАМЫ, ГРУБЫЕ, ЕСЛИ ПРИХОДЯТ МАТЕРЯТСЯ. СЛЕСАРЯ МЕНЯЮТСЯ ЗА ТАКУЮ ЗАРПЛАТУ РАБОТАТЬ НЕ ХОТЯТ.</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ВЛАЖНАЯ УБОРКА ПОДЪЕЗДОВ 1 РАЗ В МЕСЯЦ.</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В ПОДЪЕЗДАХ ВИСЯТ ПЕРЕПУТАННЫЕ ПРОВОДА. С СОВЕТСКИХ ВРЕМЁН, НО УПРАВЛЯЮЩАЯ КОМПАНИЯ ИГНОРИРУЕТ ВСЕ ЗАЯВКИ. ГРУБО ОБРАЩАЮТСЯ.</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УПРАВЛЯЮЩАЯ КОМПАНИЯ НА ПОДВАЛАХ ПОВЕСИЛА СВОИ ЗАМКИ, КЛЮЧИ ЗАБРАЛИ. КЛЮЧЕЙ НИ У КОГО НЕТ. ЧТО БЫ ЛЮДИ НЕ СМОГЛИ ЗАХОДИТЬ И </w:t>
      </w:r>
      <w:proofErr w:type="gramStart"/>
      <w:r>
        <w:rPr>
          <w:rFonts w:ascii="Arial" w:hAnsi="Arial" w:cs="Arial"/>
          <w:color w:val="000000"/>
          <w:sz w:val="27"/>
          <w:szCs w:val="27"/>
        </w:rPr>
        <w:t>ПРОВЕРЯТЬ</w:t>
      </w:r>
      <w:proofErr w:type="gramEnd"/>
      <w:r>
        <w:rPr>
          <w:rFonts w:ascii="Arial" w:hAnsi="Arial" w:cs="Arial"/>
          <w:color w:val="000000"/>
          <w:sz w:val="27"/>
          <w:szCs w:val="27"/>
        </w:rPr>
        <w:t xml:space="preserve"> А ЕСЛИ ВДРУГ ТАМ ЗАДЫМЛЕНИЕ ИЛИ ПОЖАР, КУДА БЕЖАТЬ???? МЫ – СОБСТВЕННИКИ ЖИЛЬЯ ХОТИМ, ЧТОБЫ КЛЮЧИ ОТ ПОДВАЛА БЫЛИ В КАЖДОМ ПОДЪЕЗДЕ</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СОБСТВЕННИКИ НАПИСАЛИ ЖАЛОБУ А ВДМИНИСТРАЦИЮ И ЖИЛИНСПЕКЦИЮ И 5 АПРЕЛЯ БЫЛ ОГОРОЖЕН МУСОРНЫЙ КОНТЕЙНЕР,</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НО ВЗГЛЯНУВ НА ЭТУ ПОДЕЛКУ У ЛЮДЕЙ СЛОЖИЛОСЬ ТАКОЕ ВПЕЧАТЛЕНИЕ, ЧТО УПРАВЛЯЮЩАЯ КОМПАНИЯ РЕШИЛА ПОИЗДЕВАТЬСЯ</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ЭТО КАК ЖЕ НАДО НЕ ЛЮБИТЬ СВОЮ РАБОТУ И </w:t>
      </w:r>
      <w:proofErr w:type="gramStart"/>
      <w:r>
        <w:rPr>
          <w:rFonts w:ascii="Arial" w:hAnsi="Arial" w:cs="Arial"/>
          <w:color w:val="000000"/>
          <w:sz w:val="27"/>
          <w:szCs w:val="27"/>
        </w:rPr>
        <w:t>ЖИТЕЛЕЙ ,</w:t>
      </w:r>
      <w:proofErr w:type="gramEnd"/>
      <w:r>
        <w:rPr>
          <w:rFonts w:ascii="Arial" w:hAnsi="Arial" w:cs="Arial"/>
          <w:color w:val="000000"/>
          <w:sz w:val="27"/>
          <w:szCs w:val="27"/>
        </w:rPr>
        <w:t xml:space="preserve"> ЗА ЧЕЙ СЧЁТ ОНИ СУЩЕСТВУЮТ, ЧТОБ ТАКОЕ СОТВОРИТЬ.</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СЭКОНОМИЛИ НА ПРОФЛИСТЕ. СДЕЛАЛИ МАЛЕНЬКОЕ РАССТОЯНИЕ, ЧТО НИ КОРОБКИ ИЛИ ДЕРЕВЯШКИ ТУДА НЕ ВЛЕЗУТ. РЯДОМ ТАКОЙ ЖЕ ТОЧНО ДОМ КИРОВА 85, ТАМ НАМНОГО ВЫШЕ И БОЛЬШЕ </w:t>
      </w:r>
      <w:proofErr w:type="gramStart"/>
      <w:r>
        <w:rPr>
          <w:rFonts w:ascii="Arial" w:hAnsi="Arial" w:cs="Arial"/>
          <w:color w:val="000000"/>
          <w:sz w:val="27"/>
          <w:szCs w:val="27"/>
        </w:rPr>
        <w:t>ОГРАЖДЕНИЕ..</w:t>
      </w:r>
      <w:proofErr w:type="gramEnd"/>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ГАБОРИТНЫЙ МУСОР УЖЕ СТАЛИ ВЫБРАСЫВАТЬ РЯДОМ С КОНТЕЙНЕРОМ. </w:t>
      </w:r>
      <w:proofErr w:type="gramStart"/>
      <w:r>
        <w:rPr>
          <w:rFonts w:ascii="Arial" w:hAnsi="Arial" w:cs="Arial"/>
          <w:color w:val="000000"/>
          <w:sz w:val="27"/>
          <w:szCs w:val="27"/>
        </w:rPr>
        <w:t>Т.К. .ВНУТРЬ</w:t>
      </w:r>
      <w:proofErr w:type="gramEnd"/>
      <w:r>
        <w:rPr>
          <w:rFonts w:ascii="Arial" w:hAnsi="Arial" w:cs="Arial"/>
          <w:color w:val="000000"/>
          <w:sz w:val="27"/>
          <w:szCs w:val="27"/>
        </w:rPr>
        <w:t xml:space="preserve"> ОГРАЖДЕНИЯ ОН НЕ ВЛЕЗАЕТ</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МЕСТО ПОД КОНТЕЙНЕР, ГДЕ ОН СТОИТ НЕ ЗАБИТОНИРОВАНО. РЯДОМ БОЛЬШАЯ ПРОБОИНА </w:t>
      </w:r>
      <w:proofErr w:type="gramStart"/>
      <w:r>
        <w:rPr>
          <w:rFonts w:ascii="Arial" w:hAnsi="Arial" w:cs="Arial"/>
          <w:color w:val="000000"/>
          <w:sz w:val="27"/>
          <w:szCs w:val="27"/>
        </w:rPr>
        <w:t>ЯМА .</w:t>
      </w:r>
      <w:proofErr w:type="gramEnd"/>
      <w:r>
        <w:rPr>
          <w:rFonts w:ascii="Arial" w:hAnsi="Arial" w:cs="Arial"/>
          <w:color w:val="000000"/>
          <w:sz w:val="27"/>
          <w:szCs w:val="27"/>
        </w:rPr>
        <w:t xml:space="preserve"> В ЯМЕ ОГРОМНАЯ ЛУЖА.</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В ДОМЕ МНОГО ПОЖИЛЫХ ЛЮДЕЙ И ИНВАЛИДОВ. КАК ИМ ПЕРЕПРЫГИВАТЬ ЛУЖИ.</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lastRenderedPageBreak/>
        <w:t>УПРАВЛЯЮЩАЯ КОМПАНИЯ УРСА ДОМ ВО ГЛАВЕ С ГОСПОДИНОМ ЛУНЁВЫМ СПЕЦИАЛЬНО ДОВОДИТ ДОМ ДО ВЕТХОГО СОСТОЯНИЯ.</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НАШЕМУ ДОМУ 48 ЛЕТ. ОН ДОБРОТНЫЙ. НО ЕСЛИ ВСЁ ЗАПУСТИТЬ НЕ ДЕЛАТЬ НИЧЕГО ВО ЧТО ЭТО МОЖЕТ ПРЕВРАТИТЬСЯ????</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БУДЕМ ДОБИВАТЬСЯ НЕЗАВИСИМОЙ ЭКСПЕРТИЗЫ, ПРОВЕРКИ ДОКУМЕНТАЦИИ, И ЛИШЕНИЯ ЛИЦЕНЗИИ. ЗА </w:t>
      </w:r>
      <w:proofErr w:type="gramStart"/>
      <w:r>
        <w:rPr>
          <w:rFonts w:ascii="Arial" w:hAnsi="Arial" w:cs="Arial"/>
          <w:color w:val="000000"/>
          <w:sz w:val="27"/>
          <w:szCs w:val="27"/>
        </w:rPr>
        <w:t>НЕ ВЫПОЛНЕНИЯ</w:t>
      </w:r>
      <w:proofErr w:type="gramEnd"/>
      <w:r>
        <w:rPr>
          <w:rFonts w:ascii="Arial" w:hAnsi="Arial" w:cs="Arial"/>
          <w:color w:val="000000"/>
          <w:sz w:val="27"/>
          <w:szCs w:val="27"/>
        </w:rPr>
        <w:t xml:space="preserve"> ДОЛЖОСТНЫХ ИНСТРУКЦИЙ В ПОЛНОМ ОБЪЁМЕ ХОТИМ ПРИВЛЕЧЬ ЛУНЁВА К УГОЛОВНОЙ ОТВЕТСТВЕННОСТИ. ТАК КАК ДОВЕРИЯ НЕТ.</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ТРЕБУЕМ</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1 В БЛИЖАЙШЕЕ ВРЕМЯ НАЧАТЬ КАЧЕСТВЕННЫЙ РЕМОНТ. В 4 ПОДЪЕЗДЕ С ЛУЧШЕЙ БРИГАДОЙ В ГОРОДЕ.</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2 В БЛИЖАЙШЕЕ ВРЕМЯ СДЕЛАТЬ ПРОСТОРНОЕ ОГРАЖДЕНИЕ МУСОРНОГО КОНТЕЙНЕРА С ОТДЕЛЬНЫМ ЯЩИКОМ ДЛЯ ГАБОРИТНОГО МУСОРА. ЗАБИТОНТРОВАТЬ МЕСТО. НА КОТОРОМ ОН СТОИТ.</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3. ПРИГЛАСИТЬ ЭКС СЛЕСАРЕЙ ЗАМЕНИТЬ КАНАЛИЗАЦИОННЫЕ ТРУБЫ В ПОДВАЛЕ 4 ПОДЪЕЗДА.</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4. ПРОВОДИТЬ ВЛАЖНУЮ УБОРКУ ПОДЪЕЗДОВ 1 РАЗ В НЕДЕЛЮ.</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 xml:space="preserve">5. ЗАДЕЛАТЬ ВСЕ ШВЫ В </w:t>
      </w:r>
      <w:proofErr w:type="gramStart"/>
      <w:r>
        <w:rPr>
          <w:rFonts w:ascii="Arial" w:hAnsi="Arial" w:cs="Arial"/>
          <w:color w:val="000000"/>
          <w:sz w:val="27"/>
          <w:szCs w:val="27"/>
        </w:rPr>
        <w:t>ДОМЕ.+</w:t>
      </w:r>
      <w:proofErr w:type="gramEnd"/>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ЕСЛИ В БЛИЖАЙШЕЕ 2 НЕДЕЛИ ТРЕБОВАНИЯ НЕ БУДУТ ВЫПОЛНЕНЫ КОМПАНИЯ И ЛУНЁВ РИСКУЮТ СТАТЬ ЗВЁЗДАМИ ТЕЛЕВИДЕНИЯ.</w:t>
      </w:r>
    </w:p>
    <w:p w:rsidR="002254DB" w:rsidRDefault="002254DB" w:rsidP="002254DB">
      <w:pPr>
        <w:pStyle w:val="a3"/>
        <w:shd w:val="clear" w:color="auto" w:fill="FFFFFF"/>
        <w:rPr>
          <w:rFonts w:ascii="Arial" w:hAnsi="Arial" w:cs="Arial"/>
          <w:color w:val="000000"/>
          <w:sz w:val="23"/>
          <w:szCs w:val="23"/>
        </w:rPr>
      </w:pPr>
      <w:r>
        <w:rPr>
          <w:rFonts w:ascii="Arial" w:hAnsi="Arial" w:cs="Arial"/>
          <w:color w:val="000000"/>
          <w:sz w:val="27"/>
          <w:szCs w:val="27"/>
        </w:rPr>
        <w:t>ЖИТЕЛИ И ИНИЦИАТИВНАЯ ГРУППА.</w:t>
      </w:r>
    </w:p>
    <w:bookmarkEnd w:id="0"/>
    <w:p w:rsidR="006D2216" w:rsidRDefault="006D2216"/>
    <w:sectPr w:rsidR="006D2216" w:rsidSect="00FC0CCE">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DB"/>
    <w:rsid w:val="00101B3F"/>
    <w:rsid w:val="002254DB"/>
    <w:rsid w:val="006D2216"/>
    <w:rsid w:val="00FC0C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B8168"/>
  <w15:chartTrackingRefBased/>
  <w15:docId w15:val="{8485C001-7956-423B-843A-3A6D50691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254D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23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6</cp:revision>
  <dcterms:created xsi:type="dcterms:W3CDTF">2019-04-19T16:08:00Z</dcterms:created>
  <dcterms:modified xsi:type="dcterms:W3CDTF">2019-05-02T02:13:00Z</dcterms:modified>
</cp:coreProperties>
</file>