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405A0" w:rsidRDefault="000B198F" w:rsidP="00381E73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381E73">
        <w:rPr>
          <w:rFonts w:ascii="Times New Roman" w:hAnsi="Times New Roman" w:cs="Times New Roman"/>
          <w:b/>
          <w:i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i/>
          <w:sz w:val="28"/>
          <w:szCs w:val="28"/>
        </w:rPr>
        <w:t>ООО «Управляющая компания РемСтрой» специализируется на применении  новых ресурсосберегающих технологий, связанных с тепло</w:t>
      </w:r>
      <w:r w:rsidR="007262A1">
        <w:rPr>
          <w:rFonts w:ascii="Times New Roman" w:hAnsi="Times New Roman" w:cs="Times New Roman"/>
          <w:b/>
          <w:i/>
          <w:sz w:val="28"/>
          <w:szCs w:val="28"/>
        </w:rPr>
        <w:t>-</w:t>
      </w:r>
      <w:r>
        <w:rPr>
          <w:rFonts w:ascii="Times New Roman" w:hAnsi="Times New Roman" w:cs="Times New Roman"/>
          <w:b/>
          <w:i/>
          <w:sz w:val="28"/>
          <w:szCs w:val="28"/>
        </w:rPr>
        <w:t>, влаго</w:t>
      </w:r>
      <w:r w:rsidR="007262A1">
        <w:rPr>
          <w:rFonts w:ascii="Times New Roman" w:hAnsi="Times New Roman" w:cs="Times New Roman"/>
          <w:b/>
          <w:i/>
          <w:sz w:val="28"/>
          <w:szCs w:val="28"/>
        </w:rPr>
        <w:t>-</w:t>
      </w:r>
      <w:r>
        <w:rPr>
          <w:rFonts w:ascii="Times New Roman" w:hAnsi="Times New Roman" w:cs="Times New Roman"/>
          <w:b/>
          <w:i/>
          <w:sz w:val="28"/>
          <w:szCs w:val="28"/>
        </w:rPr>
        <w:t>, шумоизоляций технических трубопроводов и сооружений с использованием пенополиуретана.</w:t>
      </w:r>
    </w:p>
    <w:p w:rsidR="000B198F" w:rsidRDefault="005F53E8" w:rsidP="00381E73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0B198F">
        <w:rPr>
          <w:rFonts w:ascii="Times New Roman" w:hAnsi="Times New Roman" w:cs="Times New Roman"/>
          <w:b/>
          <w:i/>
          <w:sz w:val="28"/>
          <w:szCs w:val="28"/>
        </w:rPr>
        <w:object w:dxaOrig="9180" w:dyaOrig="1188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59pt;height:594pt" o:ole="">
            <v:imagedata r:id="rId6" o:title=""/>
          </v:shape>
          <o:OLEObject Type="Embed" ProgID="AcroExch.Document.7" ShapeID="_x0000_i1026" DrawAspect="Content" ObjectID="_1610523771" r:id="rId7"/>
        </w:object>
      </w:r>
    </w:p>
    <w:p w:rsidR="000B198F" w:rsidRDefault="000B198F" w:rsidP="00C66BE8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5250C5" w:rsidRDefault="00381E73" w:rsidP="005250C5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lastRenderedPageBreak/>
        <w:drawing>
          <wp:inline distT="0" distB="0" distL="0" distR="0">
            <wp:extent cx="6479540" cy="8983115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983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5A0" w:rsidRDefault="00381E73" w:rsidP="007262A1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lastRenderedPageBreak/>
        <w:drawing>
          <wp:inline distT="0" distB="0" distL="0" distR="0">
            <wp:extent cx="6479540" cy="8983115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983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      Так же ООО «Управляющая компания РемСтрой» предлагает технологию бесшовной  гидроизоляции и восстановления гидроизолирующих свойств битумно-рубероидных кровель без удаления старого ковра.</w:t>
      </w:r>
    </w:p>
    <w:p w:rsidR="00E33895" w:rsidRDefault="00381E73" w:rsidP="007262A1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</w:t>
      </w:r>
      <w:r w:rsidR="00E33895">
        <w:rPr>
          <w:rFonts w:ascii="Times New Roman" w:hAnsi="Times New Roman" w:cs="Times New Roman"/>
          <w:b/>
          <w:i/>
          <w:sz w:val="28"/>
          <w:szCs w:val="28"/>
        </w:rPr>
        <w:t>Состав окрасочно-гидроизоляционный ХТ-7000 ТУ 34.15.10392-93 является эффективным барьером для проникновения влаги.</w:t>
      </w:r>
    </w:p>
    <w:p w:rsidR="00E33895" w:rsidRPr="00E33895" w:rsidRDefault="00E33895" w:rsidP="005F53E8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E33895">
        <w:rPr>
          <w:rFonts w:ascii="Times New Roman" w:hAnsi="Times New Roman" w:cs="Times New Roman"/>
          <w:sz w:val="28"/>
          <w:szCs w:val="28"/>
        </w:rPr>
        <w:object w:dxaOrig="9180" w:dyaOrig="11881">
          <v:shape id="_x0000_i1025" type="#_x0000_t75" style="width:459pt;height:594pt" o:ole="">
            <v:imagedata r:id="rId10" o:title=""/>
          </v:shape>
          <o:OLEObject Type="Embed" ProgID="AcroExch.Document.7" ShapeID="_x0000_i1025" DrawAspect="Content" ObjectID="_1610523772" r:id="rId11"/>
        </w:object>
      </w:r>
    </w:p>
    <w:sectPr w:rsidR="00E33895" w:rsidRPr="00E33895" w:rsidSect="00C66BE8">
      <w:footerReference w:type="default" r:id="rId12"/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A1E44" w:rsidRDefault="00CA1E44" w:rsidP="004405A0">
      <w:pPr>
        <w:spacing w:after="0" w:line="240" w:lineRule="auto"/>
      </w:pPr>
      <w:r>
        <w:separator/>
      </w:r>
    </w:p>
  </w:endnote>
  <w:endnote w:type="continuationSeparator" w:id="1">
    <w:p w:rsidR="00CA1E44" w:rsidRDefault="00CA1E44" w:rsidP="004405A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405A0" w:rsidRDefault="004405A0">
    <w:pPr>
      <w:pStyle w:val="a8"/>
    </w:pPr>
  </w:p>
  <w:p w:rsidR="000B198F" w:rsidRDefault="000B198F">
    <w:pPr>
      <w:pStyle w:val="a8"/>
      <w:rPr>
        <w:rFonts w:ascii="Times New Roman" w:hAnsi="Times New Roman" w:cs="Times New Roman"/>
        <w:b/>
        <w:i/>
        <w:sz w:val="28"/>
        <w:szCs w:val="28"/>
      </w:rPr>
    </w:pPr>
  </w:p>
  <w:p w:rsidR="000B198F" w:rsidRDefault="000B198F">
    <w:pPr>
      <w:pStyle w:val="a8"/>
      <w:rPr>
        <w:rFonts w:ascii="Times New Roman" w:hAnsi="Times New Roman" w:cs="Times New Roman"/>
        <w:b/>
        <w:i/>
        <w:sz w:val="28"/>
        <w:szCs w:val="28"/>
      </w:rPr>
    </w:pPr>
  </w:p>
  <w:p w:rsidR="000B198F" w:rsidRPr="0052773B" w:rsidRDefault="000B198F">
    <w:pPr>
      <w:pStyle w:val="a8"/>
      <w:rPr>
        <w:rFonts w:ascii="Times New Roman" w:hAnsi="Times New Roman" w:cs="Times New Roman"/>
        <w:b/>
        <w:i/>
        <w:sz w:val="28"/>
        <w:szCs w:val="28"/>
      </w:rPr>
    </w:pPr>
    <w:r w:rsidRPr="000B198F">
      <w:rPr>
        <w:rFonts w:ascii="Times New Roman" w:hAnsi="Times New Roman" w:cs="Times New Roman"/>
        <w:b/>
        <w:i/>
        <w:sz w:val="28"/>
        <w:szCs w:val="28"/>
      </w:rPr>
      <w:object w:dxaOrig="9180" w:dyaOrig="1188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27" type="#_x0000_t75" style="width:459pt;height:594pt" o:ole="">
          <v:imagedata r:id="rId1" o:title=""/>
        </v:shape>
        <o:OLEObject Type="Embed" ProgID="AcroExch.Document.7" ShapeID="_x0000_i1027" DrawAspect="Content" ObjectID="_1610523773" r:id="rId2"/>
      </w:object>
    </w:r>
    <w:r w:rsidRPr="000B198F">
      <w:t xml:space="preserve"> </w:t>
    </w:r>
    <w:r w:rsidRPr="000B198F">
      <w:rPr>
        <w:rFonts w:ascii="Times New Roman" w:hAnsi="Times New Roman" w:cs="Times New Roman"/>
        <w:b/>
        <w:i/>
        <w:sz w:val="28"/>
        <w:szCs w:val="28"/>
      </w:rPr>
      <w:object w:dxaOrig="9180" w:dyaOrig="11881">
        <v:shape id="_x0000_i1028" type="#_x0000_t75" style="width:459pt;height:594pt" o:ole="">
          <v:imagedata r:id="rId3" o:title=""/>
        </v:shape>
        <o:OLEObject Type="Embed" ProgID="AcroExch.Document.7" ShapeID="_x0000_i1028" DrawAspect="Content" ObjectID="_1610523774" r:id="rId4"/>
      </w:obje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A1E44" w:rsidRDefault="00CA1E44" w:rsidP="004405A0">
      <w:pPr>
        <w:spacing w:after="0" w:line="240" w:lineRule="auto"/>
      </w:pPr>
      <w:r>
        <w:separator/>
      </w:r>
    </w:p>
  </w:footnote>
  <w:footnote w:type="continuationSeparator" w:id="1">
    <w:p w:rsidR="00CA1E44" w:rsidRDefault="00CA1E44" w:rsidP="004405A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hdrShapeDefaults>
    <o:shapedefaults v:ext="edit" spidmax="7170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C66BE8"/>
    <w:rsid w:val="000B198F"/>
    <w:rsid w:val="001878F3"/>
    <w:rsid w:val="00355241"/>
    <w:rsid w:val="00381E73"/>
    <w:rsid w:val="003A34CB"/>
    <w:rsid w:val="003C71BD"/>
    <w:rsid w:val="004405A0"/>
    <w:rsid w:val="005250C5"/>
    <w:rsid w:val="0052773B"/>
    <w:rsid w:val="00534A20"/>
    <w:rsid w:val="00567333"/>
    <w:rsid w:val="005D4D57"/>
    <w:rsid w:val="005E7C6E"/>
    <w:rsid w:val="005F53E8"/>
    <w:rsid w:val="007262A1"/>
    <w:rsid w:val="009C2E15"/>
    <w:rsid w:val="00AB4E8D"/>
    <w:rsid w:val="00B472A1"/>
    <w:rsid w:val="00C66BE8"/>
    <w:rsid w:val="00C774BD"/>
    <w:rsid w:val="00CA1E44"/>
    <w:rsid w:val="00CE07D1"/>
    <w:rsid w:val="00D31B92"/>
    <w:rsid w:val="00E33895"/>
    <w:rsid w:val="00E35DB4"/>
    <w:rsid w:val="00F123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07D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C66BE8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3C71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C71BD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4405A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4405A0"/>
  </w:style>
  <w:style w:type="paragraph" w:styleId="a8">
    <w:name w:val="footer"/>
    <w:basedOn w:val="a"/>
    <w:link w:val="a9"/>
    <w:uiPriority w:val="99"/>
    <w:semiHidden/>
    <w:unhideWhenUsed/>
    <w:rsid w:val="004405A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4405A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oleObject" Target="embeddings/oleObject2.bin"/><Relationship Id="rId5" Type="http://schemas.openxmlformats.org/officeDocument/2006/relationships/endnotes" Target="endnotes.xml"/><Relationship Id="rId10" Type="http://schemas.openxmlformats.org/officeDocument/2006/relationships/image" Target="media/image4.emf"/><Relationship Id="rId4" Type="http://schemas.openxmlformats.org/officeDocument/2006/relationships/footnotes" Target="footnotes.xml"/><Relationship Id="rId9" Type="http://schemas.openxmlformats.org/officeDocument/2006/relationships/image" Target="media/image3.emf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1.emf"/><Relationship Id="rId2" Type="http://schemas.openxmlformats.org/officeDocument/2006/relationships/oleObject" Target="embeddings/oleObject3.bin"/><Relationship Id="rId1" Type="http://schemas.openxmlformats.org/officeDocument/2006/relationships/image" Target="media/image1.emf"/><Relationship Id="rId4" Type="http://schemas.openxmlformats.org/officeDocument/2006/relationships/oleObject" Target="embeddings/oleObject4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</Pages>
  <Words>90</Words>
  <Characters>516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</dc:creator>
  <cp:lastModifiedBy>Наталья</cp:lastModifiedBy>
  <cp:revision>2</cp:revision>
  <cp:lastPrinted>2019-01-31T03:58:00Z</cp:lastPrinted>
  <dcterms:created xsi:type="dcterms:W3CDTF">2019-02-01T03:56:00Z</dcterms:created>
  <dcterms:modified xsi:type="dcterms:W3CDTF">2019-02-01T03:56:00Z</dcterms:modified>
</cp:coreProperties>
</file>