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ткрытое акционерное общество </w:t>
      </w: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«Новокузнецкая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теплосетевая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 w:rsidRPr="004C22B7">
        <w:rPr>
          <w:rFonts w:ascii="Times New Roman" w:hAnsi="Times New Roman" w:cs="Times New Roman"/>
          <w:b/>
          <w:sz w:val="24"/>
          <w:szCs w:val="24"/>
        </w:rPr>
        <w:t>»</w:t>
      </w: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1856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D1856"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 2014г.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C4590E" w:rsidRPr="004C22B7" w:rsidRDefault="00C4590E" w:rsidP="00C459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Pr="002C2746">
        <w:rPr>
          <w:rFonts w:ascii="Times New Roman" w:hAnsi="Times New Roman" w:cs="Times New Roman"/>
          <w:sz w:val="24"/>
          <w:szCs w:val="24"/>
        </w:rPr>
        <w:t>. Объявить закупку в форме запроса предложений по выбору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691E57">
        <w:rPr>
          <w:rFonts w:ascii="Times New Roman" w:hAnsi="Times New Roman" w:cs="Times New Roman"/>
          <w:sz w:val="24"/>
          <w:szCs w:val="24"/>
        </w:rPr>
        <w:t>энергетического обследования объектов</w:t>
      </w:r>
      <w:r w:rsidRPr="00C4590E">
        <w:rPr>
          <w:rFonts w:ascii="Times New Roman" w:hAnsi="Times New Roman" w:cs="Times New Roman"/>
          <w:sz w:val="24"/>
          <w:szCs w:val="24"/>
        </w:rPr>
        <w:t>.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404BE9">
        <w:rPr>
          <w:rFonts w:ascii="Times New Roman" w:hAnsi="Times New Roman" w:cs="Times New Roman"/>
          <w:sz w:val="24"/>
          <w:szCs w:val="24"/>
        </w:rPr>
        <w:t xml:space="preserve">Утвердить документацию о закупке в форме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 выбору организаци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5A5DB4">
        <w:rPr>
          <w:rFonts w:ascii="Times New Roman" w:hAnsi="Times New Roman" w:cs="Times New Roman"/>
          <w:sz w:val="24"/>
          <w:szCs w:val="24"/>
        </w:rPr>
        <w:t>энергетического обследования</w:t>
      </w:r>
      <w:r w:rsidRPr="00C4590E">
        <w:rPr>
          <w:rFonts w:ascii="Times New Roman" w:hAnsi="Times New Roman" w:cs="Times New Roman"/>
          <w:sz w:val="24"/>
          <w:szCs w:val="24"/>
        </w:rPr>
        <w:t xml:space="preserve">  объектов.</w:t>
      </w:r>
      <w:bookmarkStart w:id="0" w:name="_GoBack"/>
      <w:bookmarkEnd w:id="0"/>
    </w:p>
    <w:p w:rsidR="00C4590E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4C22B7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подготовить текст информационного сообщения (Извещение) о проведении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C22B7">
        <w:rPr>
          <w:rFonts w:ascii="Times New Roman" w:hAnsi="Times New Roman" w:cs="Times New Roman"/>
          <w:sz w:val="24"/>
          <w:szCs w:val="24"/>
        </w:rPr>
        <w:t>.</w:t>
      </w:r>
    </w:p>
    <w:p w:rsidR="00C4590E" w:rsidRPr="004C22B7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C4590E" w:rsidP="00C4590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404BE9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обеспечить опубликование </w:t>
      </w:r>
      <w:r>
        <w:rPr>
          <w:rFonts w:ascii="Times New Roman" w:hAnsi="Times New Roman" w:cs="Times New Roman"/>
          <w:sz w:val="24"/>
          <w:szCs w:val="24"/>
        </w:rPr>
        <w:t>Извещения о проведении запроса 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на официальном сайте:  </w:t>
      </w:r>
      <w:hyperlink r:id="rId5" w:history="1"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590E" w:rsidRPr="004C22B7" w:rsidRDefault="00C4590E" w:rsidP="00C4590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22B7">
        <w:rPr>
          <w:rFonts w:ascii="Times New Roman" w:hAnsi="Times New Roman" w:cs="Times New Roman"/>
          <w:sz w:val="24"/>
          <w:szCs w:val="24"/>
        </w:rPr>
        <w:t xml:space="preserve">Утвердить закупочную комиссию по выбору </w:t>
      </w:r>
      <w:r w:rsidRPr="00404BE9"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04B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предоставляющей(их) в </w:t>
      </w:r>
      <w:r w:rsidRPr="00404BE9">
        <w:rPr>
          <w:rFonts w:ascii="Times New Roman" w:hAnsi="Times New Roman" w:cs="Times New Roman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sz w:val="24"/>
          <w:szCs w:val="24"/>
        </w:rPr>
        <w:t>у нежилые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C22B7">
        <w:rPr>
          <w:rFonts w:ascii="Times New Roman" w:hAnsi="Times New Roman" w:cs="Times New Roman"/>
          <w:sz w:val="24"/>
          <w:szCs w:val="24"/>
        </w:rPr>
        <w:t>в следующем  составе:</w:t>
      </w:r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Генеральный </w:t>
      </w:r>
      <w:r w:rsidRPr="004C22B7">
        <w:rPr>
          <w:rFonts w:ascii="Times New Roman" w:hAnsi="Times New Roman" w:cs="Times New Roman"/>
          <w:sz w:val="24"/>
          <w:szCs w:val="24"/>
        </w:rPr>
        <w:t xml:space="preserve">директор – </w:t>
      </w:r>
      <w:r>
        <w:rPr>
          <w:rFonts w:ascii="Times New Roman" w:hAnsi="Times New Roman" w:cs="Times New Roman"/>
          <w:sz w:val="24"/>
          <w:szCs w:val="24"/>
        </w:rPr>
        <w:t>В.О. Кузенский</w:t>
      </w:r>
    </w:p>
    <w:p w:rsidR="00C4590E" w:rsidRPr="009F46B8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6B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4590E" w:rsidRPr="009F46B8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6B8">
        <w:rPr>
          <w:rFonts w:ascii="Times New Roman" w:hAnsi="Times New Roman" w:cs="Times New Roman"/>
          <w:sz w:val="24"/>
          <w:szCs w:val="24"/>
        </w:rPr>
        <w:t>Главный инженер – С.С. Захаров</w:t>
      </w:r>
    </w:p>
    <w:p w:rsidR="00C4590E" w:rsidRPr="009F46B8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6B8">
        <w:rPr>
          <w:rFonts w:ascii="Times New Roman" w:hAnsi="Times New Roman" w:cs="Times New Roman"/>
          <w:sz w:val="24"/>
          <w:szCs w:val="24"/>
        </w:rPr>
        <w:t>Ведущий специалист Службы безопасности – А. И. Рубан</w:t>
      </w:r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6B8">
        <w:rPr>
          <w:rFonts w:ascii="Times New Roman" w:hAnsi="Times New Roman" w:cs="Times New Roman"/>
          <w:sz w:val="24"/>
          <w:szCs w:val="24"/>
        </w:rPr>
        <w:t xml:space="preserve">Экономист  </w:t>
      </w:r>
      <w:r w:rsidRPr="009F46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46B8">
        <w:rPr>
          <w:rFonts w:ascii="Times New Roman" w:hAnsi="Times New Roman" w:cs="Times New Roman"/>
          <w:sz w:val="24"/>
          <w:szCs w:val="24"/>
        </w:rPr>
        <w:t xml:space="preserve"> категории – О.С. </w:t>
      </w:r>
      <w:proofErr w:type="spellStart"/>
      <w:r w:rsidRPr="009F46B8">
        <w:rPr>
          <w:rFonts w:ascii="Times New Roman" w:hAnsi="Times New Roman" w:cs="Times New Roman"/>
          <w:sz w:val="24"/>
          <w:szCs w:val="24"/>
        </w:rPr>
        <w:t>Керженцева</w:t>
      </w:r>
      <w:proofErr w:type="spellEnd"/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Контроль над</w:t>
      </w:r>
      <w:r w:rsidRPr="00404BE9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</w:t>
      </w:r>
      <w:r>
        <w:rPr>
          <w:rFonts w:ascii="Times New Roman" w:hAnsi="Times New Roman" w:cs="Times New Roman"/>
          <w:sz w:val="24"/>
          <w:szCs w:val="24"/>
        </w:rPr>
        <w:t>ь на Главного инженера С.С. Захарова.</w:t>
      </w: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Default="00C4590E" w:rsidP="00C4590E">
      <w:pPr>
        <w:pStyle w:val="a4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В.О Кузенский</w:t>
      </w:r>
    </w:p>
    <w:p w:rsidR="00C4590E" w:rsidRPr="004C22B7" w:rsidRDefault="00C4590E" w:rsidP="00C4590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C4590E" w:rsidRDefault="00C4590E" w:rsidP="00C4590E"/>
    <w:p w:rsidR="00031723" w:rsidRDefault="00031723"/>
    <w:sectPr w:rsidR="00031723" w:rsidSect="007C72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90E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050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6BF"/>
    <w:rsid w:val="002538D2"/>
    <w:rsid w:val="002543AF"/>
    <w:rsid w:val="0025574A"/>
    <w:rsid w:val="00255E61"/>
    <w:rsid w:val="00256202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67F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493E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5DB4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1E57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56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617"/>
    <w:rsid w:val="009F3941"/>
    <w:rsid w:val="009F42D8"/>
    <w:rsid w:val="009F46B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578B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B70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90E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1CE"/>
    <w:rsid w:val="00F8320A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9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90E"/>
    <w:pPr>
      <w:ind w:left="720"/>
      <w:contextualSpacing/>
    </w:pPr>
  </w:style>
  <w:style w:type="paragraph" w:styleId="a5">
    <w:name w:val="No Spacing"/>
    <w:uiPriority w:val="99"/>
    <w:qFormat/>
    <w:rsid w:val="00C459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5</cp:revision>
  <dcterms:created xsi:type="dcterms:W3CDTF">2014-10-06T07:50:00Z</dcterms:created>
  <dcterms:modified xsi:type="dcterms:W3CDTF">2014-10-07T13:15:00Z</dcterms:modified>
</cp:coreProperties>
</file>