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Утверждаю:</w:t>
      </w: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Генеральный директор</w:t>
      </w: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ООО «Горэлектросеть»</w:t>
      </w: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</w:rPr>
        <w:t>И.Ю.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</w:rPr>
        <w:t>Карташев</w:t>
      </w: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</w:p>
    <w:p w:rsidR="00AC2168" w:rsidRPr="0025335D" w:rsidRDefault="00AC2168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«0</w:t>
      </w:r>
      <w:r w:rsidR="0018178A">
        <w:rPr>
          <w:rFonts w:ascii="Times New Roman" w:hAnsi="Times New Roman"/>
          <w:sz w:val="20"/>
          <w:szCs w:val="20"/>
        </w:rPr>
        <w:t>6</w:t>
      </w:r>
      <w:r w:rsidRPr="0025335D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октября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0"/>
            <w:szCs w:val="20"/>
          </w:rPr>
          <w:t>2014</w:t>
        </w:r>
        <w:r w:rsidRPr="0025335D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25335D">
        <w:rPr>
          <w:rFonts w:ascii="Times New Roman" w:hAnsi="Times New Roman"/>
          <w:sz w:val="20"/>
          <w:szCs w:val="20"/>
        </w:rPr>
        <w:t>.</w:t>
      </w:r>
    </w:p>
    <w:p w:rsidR="00AC2168" w:rsidRPr="0025335D" w:rsidRDefault="00AC2168" w:rsidP="0012287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 xml:space="preserve">                                     М.П.</w:t>
      </w:r>
    </w:p>
    <w:p w:rsidR="00AC2168" w:rsidRPr="0025335D" w:rsidRDefault="00AC2168" w:rsidP="0012287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AC2168" w:rsidRPr="0025335D" w:rsidRDefault="00AC2168" w:rsidP="0012287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AC2168" w:rsidRPr="0025335D" w:rsidRDefault="00AC2168" w:rsidP="0012287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5335D">
        <w:rPr>
          <w:rFonts w:ascii="Times New Roman" w:hAnsi="Times New Roman" w:cs="Times New Roman"/>
          <w:b/>
        </w:rPr>
        <w:t>ИЗВЕЩЕНИЕ</w:t>
      </w:r>
    </w:p>
    <w:p w:rsidR="00AC2168" w:rsidRDefault="00AC2168" w:rsidP="0012287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5335D">
        <w:rPr>
          <w:rFonts w:ascii="Times New Roman" w:hAnsi="Times New Roman" w:cs="Times New Roman"/>
          <w:b/>
        </w:rPr>
        <w:t xml:space="preserve">О ПРОВЕДЕНИИ ЗАПРОСА </w:t>
      </w:r>
      <w:r>
        <w:rPr>
          <w:rFonts w:ascii="Times New Roman" w:hAnsi="Times New Roman" w:cs="Times New Roman"/>
          <w:b/>
        </w:rPr>
        <w:t>ПРЕДЛОЖЕНИЙ</w:t>
      </w:r>
    </w:p>
    <w:p w:rsidR="00AC2168" w:rsidRPr="0025335D" w:rsidRDefault="00AC2168" w:rsidP="0012287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AC2168" w:rsidRPr="0025335D" w:rsidRDefault="00AC2168" w:rsidP="0012287F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5335D">
        <w:rPr>
          <w:rFonts w:ascii="Times New Roman" w:hAnsi="Times New Roman"/>
          <w:sz w:val="20"/>
          <w:szCs w:val="20"/>
        </w:rPr>
        <w:t xml:space="preserve">Настоящим Общество с ограниченной ответственностью  «Горэлектросеть» (ООО «ГЭС»)  (далее - Заказчик) сообщает о проведении закупки путем проведения запроса </w:t>
      </w:r>
      <w:r>
        <w:rPr>
          <w:rFonts w:ascii="Times New Roman" w:hAnsi="Times New Roman"/>
          <w:sz w:val="20"/>
          <w:szCs w:val="20"/>
        </w:rPr>
        <w:t>предложений</w:t>
      </w:r>
      <w:r w:rsidRPr="0025335D">
        <w:rPr>
          <w:rFonts w:ascii="Times New Roman" w:hAnsi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/>
          <w:sz w:val="20"/>
          <w:szCs w:val="20"/>
        </w:rPr>
        <w:t>ием о закупках</w:t>
      </w:r>
      <w:r w:rsidRPr="002533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документацией о закупке в форме запроса предложений ООО</w:t>
      </w:r>
      <w:r w:rsidRPr="002533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«Горэлектросеть»  </w:t>
      </w:r>
      <w:r w:rsidRPr="0025335D">
        <w:rPr>
          <w:rFonts w:ascii="Times New Roman" w:hAnsi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>
        <w:rPr>
          <w:rFonts w:ascii="Times New Roman" w:hAnsi="Times New Roman"/>
          <w:sz w:val="20"/>
          <w:szCs w:val="20"/>
        </w:rPr>
        <w:t xml:space="preserve"> </w:t>
      </w:r>
      <w:r w:rsidR="00826AF8">
        <w:rPr>
          <w:rFonts w:ascii="Times New Roman" w:hAnsi="Times New Roman"/>
          <w:sz w:val="20"/>
          <w:szCs w:val="20"/>
        </w:rPr>
        <w:t>обслуживания системы АИИСКУЭ</w:t>
      </w:r>
      <w:r>
        <w:rPr>
          <w:rFonts w:ascii="Times New Roman" w:hAnsi="Times New Roman"/>
          <w:sz w:val="20"/>
          <w:szCs w:val="20"/>
        </w:rPr>
        <w:t>.</w:t>
      </w:r>
    </w:p>
    <w:p w:rsidR="00AC2168" w:rsidRPr="0025335D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AC2168" w:rsidRPr="0025335D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  <w:b/>
        </w:rPr>
        <w:t>Наименование заказчика</w:t>
      </w:r>
      <w:r w:rsidRPr="0025335D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u w:val="single"/>
        </w:rPr>
        <w:t>Общество с ограниченной ответственностью «Горэлектросеть»</w:t>
      </w:r>
      <w:r w:rsidRPr="0025335D">
        <w:rPr>
          <w:rFonts w:ascii="Times New Roman" w:hAnsi="Times New Roman" w:cs="Times New Roman"/>
        </w:rPr>
        <w:t>_</w:t>
      </w:r>
    </w:p>
    <w:p w:rsidR="00AC2168" w:rsidRPr="0025335D" w:rsidRDefault="00AC2168" w:rsidP="0012287F">
      <w:pPr>
        <w:spacing w:after="0" w:line="240" w:lineRule="atLeast"/>
        <w:jc w:val="both"/>
        <w:rPr>
          <w:rFonts w:ascii="Times New Roman" w:hAnsi="Times New Roman"/>
          <w:sz w:val="20"/>
          <w:szCs w:val="20"/>
          <w:u w:val="single"/>
        </w:rPr>
      </w:pPr>
      <w:r w:rsidRPr="00EB385E">
        <w:rPr>
          <w:rFonts w:ascii="Times New Roman" w:hAnsi="Times New Roman"/>
          <w:b/>
          <w:sz w:val="20"/>
          <w:szCs w:val="20"/>
        </w:rPr>
        <w:t>Адрес:</w:t>
      </w:r>
      <w:r w:rsidRPr="0025335D"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  <w:u w:val="single"/>
        </w:rPr>
        <w:t>654005, Российская Федерация, Кемеровская область, г</w:t>
      </w:r>
      <w:proofErr w:type="gramStart"/>
      <w:r w:rsidRPr="0025335D">
        <w:rPr>
          <w:rFonts w:ascii="Times New Roman" w:hAnsi="Times New Roman"/>
          <w:sz w:val="20"/>
          <w:szCs w:val="20"/>
          <w:u w:val="single"/>
        </w:rPr>
        <w:t>.Н</w:t>
      </w:r>
      <w:proofErr w:type="gramEnd"/>
      <w:r w:rsidRPr="0025335D">
        <w:rPr>
          <w:rFonts w:ascii="Times New Roman" w:hAnsi="Times New Roman"/>
          <w:sz w:val="20"/>
          <w:szCs w:val="20"/>
          <w:u w:val="single"/>
        </w:rPr>
        <w:t xml:space="preserve">овокузнецк, ул.Орджоникидзе, 12 </w:t>
      </w:r>
    </w:p>
    <w:p w:rsidR="00AC2168" w:rsidRPr="006471DA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6471DA">
        <w:rPr>
          <w:rFonts w:ascii="Times New Roman" w:hAnsi="Times New Roman" w:cs="Times New Roman"/>
          <w:b/>
        </w:rPr>
        <w:t>E-</w:t>
      </w:r>
      <w:proofErr w:type="spellStart"/>
      <w:r w:rsidRPr="006471DA">
        <w:rPr>
          <w:rFonts w:ascii="Times New Roman" w:hAnsi="Times New Roman" w:cs="Times New Roman"/>
          <w:b/>
        </w:rPr>
        <w:t>mail</w:t>
      </w:r>
      <w:proofErr w:type="spellEnd"/>
      <w:r w:rsidRPr="006471DA">
        <w:rPr>
          <w:rFonts w:ascii="Times New Roman" w:hAnsi="Times New Roman" w:cs="Times New Roman"/>
          <w:b/>
        </w:rPr>
        <w:t>:</w:t>
      </w:r>
      <w:r w:rsidRPr="006471DA">
        <w:rPr>
          <w:rFonts w:ascii="Times New Roman" w:hAnsi="Times New Roman" w:cs="Times New Roman"/>
        </w:rPr>
        <w:t xml:space="preserve"> 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gorsety</w:t>
      </w:r>
      <w:proofErr w:type="spellEnd"/>
      <w:r w:rsidRPr="006471DA">
        <w:rPr>
          <w:rFonts w:ascii="Times New Roman" w:hAnsi="Times New Roman" w:cs="Times New Roman"/>
          <w:u w:val="single"/>
        </w:rPr>
        <w:t>@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Pr="006471DA">
        <w:rPr>
          <w:rFonts w:ascii="Times New Roman" w:hAnsi="Times New Roman" w:cs="Times New Roman"/>
          <w:u w:val="single"/>
        </w:rPr>
        <w:t>.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AC2168" w:rsidRDefault="00AC2168" w:rsidP="0012287F">
      <w:pPr>
        <w:jc w:val="both"/>
        <w:rPr>
          <w:rFonts w:ascii="Times New Roman" w:hAnsi="Times New Roman"/>
          <w:b/>
        </w:rPr>
      </w:pPr>
      <w:r w:rsidRPr="0012287F">
        <w:rPr>
          <w:rFonts w:ascii="Times New Roman" w:hAnsi="Times New Roman"/>
          <w:b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услуг). Количество: </w:t>
      </w:r>
      <w:r w:rsidRPr="008D31CB">
        <w:rPr>
          <w:rFonts w:ascii="Times New Roman" w:hAnsi="Times New Roman"/>
          <w:sz w:val="20"/>
          <w:szCs w:val="20"/>
        </w:rPr>
        <w:t>Оказание комплекса услуг по обслуживанию автоматизированной</w:t>
      </w:r>
      <w:r w:rsidRPr="0012287F">
        <w:rPr>
          <w:rFonts w:ascii="Times New Roman" w:hAnsi="Times New Roman"/>
          <w:sz w:val="20"/>
          <w:szCs w:val="20"/>
        </w:rPr>
        <w:t xml:space="preserve"> информационно-измерительной системы коммерческого учета электроэнергии в Центральном, Куйбышевском, Заводском, Новоильинском, Кузнецком и Орджоникидзевском районах г. Новокузнецка (передача электрической энергии), </w:t>
      </w:r>
      <w:r w:rsidRPr="0012287F">
        <w:rPr>
          <w:rFonts w:ascii="Times New Roman" w:hAnsi="Times New Roman"/>
          <w:color w:val="000000"/>
          <w:sz w:val="20"/>
          <w:szCs w:val="20"/>
        </w:rPr>
        <w:t>с ориентировочным количеством точек учета – 18 000 штук.</w:t>
      </w:r>
    </w:p>
    <w:p w:rsidR="00AC2168" w:rsidRPr="00315D69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Срок поставки продукции</w:t>
      </w:r>
      <w:r>
        <w:rPr>
          <w:rFonts w:ascii="Times New Roman" w:hAnsi="Times New Roman" w:cs="Times New Roman"/>
        </w:rPr>
        <w:t>: согласно закупочной документации</w:t>
      </w:r>
    </w:p>
    <w:p w:rsidR="00AC2168" w:rsidRPr="00315D69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Место поставки продукции</w:t>
      </w:r>
      <w:r w:rsidRPr="00315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Кемеровская область, г. Новокузнецк</w:t>
      </w:r>
    </w:p>
    <w:p w:rsidR="00AC2168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Срок оплаты</w:t>
      </w:r>
      <w:r w:rsidRPr="00315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согласно закупочной документации</w:t>
      </w:r>
    </w:p>
    <w:p w:rsidR="00AC2168" w:rsidRDefault="00AC2168" w:rsidP="008D31CB">
      <w:pPr>
        <w:snapToGrid w:val="0"/>
        <w:jc w:val="both"/>
        <w:rPr>
          <w:rFonts w:ascii="Times New Roman" w:hAnsi="Times New Roman"/>
          <w:b/>
          <w:bCs/>
          <w:sz w:val="20"/>
          <w:szCs w:val="20"/>
        </w:rPr>
      </w:pPr>
      <w:r w:rsidRPr="00EC2802">
        <w:rPr>
          <w:rFonts w:ascii="Times New Roman" w:hAnsi="Times New Roman"/>
          <w:b/>
        </w:rPr>
        <w:t>Начальная (максимальная)   цена    (договора)</w:t>
      </w:r>
      <w:r>
        <w:rPr>
          <w:rFonts w:ascii="Times New Roman" w:hAnsi="Times New Roman"/>
          <w:b/>
        </w:rPr>
        <w:t>:</w:t>
      </w:r>
      <w:r w:rsidRPr="008D31CB">
        <w:t xml:space="preserve"> </w:t>
      </w:r>
      <w:r w:rsidRPr="008D31CB">
        <w:rPr>
          <w:rFonts w:ascii="Times New Roman" w:hAnsi="Times New Roman"/>
          <w:sz w:val="20"/>
          <w:szCs w:val="20"/>
        </w:rPr>
        <w:t>66 307 575</w:t>
      </w:r>
      <w:r w:rsidRPr="008D31C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8D31CB">
        <w:rPr>
          <w:rFonts w:ascii="Times New Roman" w:hAnsi="Times New Roman"/>
          <w:sz w:val="20"/>
          <w:szCs w:val="20"/>
        </w:rPr>
        <w:t>(шестьдесят шесть миллионов триста семь тысяч пятьсот семьдесят пять) ру</w:t>
      </w:r>
      <w:r w:rsidR="00826AF8">
        <w:rPr>
          <w:rFonts w:ascii="Times New Roman" w:hAnsi="Times New Roman"/>
          <w:sz w:val="20"/>
          <w:szCs w:val="20"/>
        </w:rPr>
        <w:t>блей 00 копеек (без учета НДС) н</w:t>
      </w:r>
      <w:r w:rsidRPr="008D31CB">
        <w:rPr>
          <w:rFonts w:ascii="Times New Roman" w:hAnsi="Times New Roman"/>
          <w:sz w:val="20"/>
          <w:szCs w:val="20"/>
        </w:rPr>
        <w:t>а 5 лет</w:t>
      </w:r>
      <w:r w:rsidRPr="008D31CB">
        <w:rPr>
          <w:rFonts w:ascii="Times New Roman" w:hAnsi="Times New Roman"/>
          <w:b/>
          <w:bCs/>
          <w:sz w:val="20"/>
          <w:szCs w:val="20"/>
        </w:rPr>
        <w:t>.</w:t>
      </w:r>
    </w:p>
    <w:p w:rsidR="00AC2168" w:rsidRPr="008D31CB" w:rsidRDefault="00AC2168" w:rsidP="008D31CB">
      <w:pPr>
        <w:snapToGrid w:val="0"/>
        <w:jc w:val="both"/>
        <w:rPr>
          <w:rFonts w:ascii="Times New Roman" w:hAnsi="Times New Roman"/>
          <w:b/>
          <w:bCs/>
          <w:sz w:val="20"/>
          <w:szCs w:val="20"/>
        </w:rPr>
      </w:pPr>
      <w:r w:rsidRPr="003B6262">
        <w:rPr>
          <w:rFonts w:ascii="Times New Roman" w:hAnsi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 xml:space="preserve"> 300 000 (триста тысяч) рублей 00 коп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 w:rsidRPr="00090C4A">
        <w:rPr>
          <w:rFonts w:ascii="Times New Roman" w:hAnsi="Times New Roman"/>
        </w:rPr>
        <w:t>без учета НДС</w:t>
      </w:r>
    </w:p>
    <w:p w:rsidR="00AC2168" w:rsidRPr="0025335D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В случае Вашего согласия принять участие в </w:t>
      </w:r>
      <w:r>
        <w:rPr>
          <w:rFonts w:ascii="Times New Roman" w:hAnsi="Times New Roman" w:cs="Times New Roman"/>
        </w:rPr>
        <w:t xml:space="preserve">закупке </w:t>
      </w:r>
      <w:r w:rsidRPr="0025335D">
        <w:rPr>
          <w:rFonts w:ascii="Times New Roman" w:hAnsi="Times New Roman" w:cs="Times New Roman"/>
        </w:rPr>
        <w:t xml:space="preserve">просим представить  заявку по форме, представленной  в  приложении к  </w:t>
      </w:r>
      <w:r>
        <w:rPr>
          <w:rFonts w:ascii="Times New Roman" w:hAnsi="Times New Roman" w:cs="Times New Roman"/>
        </w:rPr>
        <w:t xml:space="preserve">документации </w:t>
      </w:r>
      <w:r w:rsidRPr="0025335D">
        <w:rPr>
          <w:rFonts w:ascii="Times New Roman" w:hAnsi="Times New Roman" w:cs="Times New Roman"/>
        </w:rPr>
        <w:t xml:space="preserve"> о 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 предложений 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EB385E">
        <w:rPr>
          <w:rFonts w:ascii="Times New Roman" w:hAnsi="Times New Roman" w:cs="Times New Roman"/>
          <w:u w:val="single"/>
        </w:rPr>
        <w:t>654007</w:t>
      </w:r>
      <w:r w:rsidRPr="0088613B">
        <w:rPr>
          <w:rFonts w:ascii="Times New Roman" w:hAnsi="Times New Roman" w:cs="Times New Roman"/>
          <w:u w:val="single"/>
        </w:rPr>
        <w:t xml:space="preserve">, Российская Федерация, Кемеровская область, г. Новокузнецк,  пр. Пионерский, 42,   (кабинет </w:t>
      </w:r>
      <w:r w:rsidR="00826AF8">
        <w:rPr>
          <w:rFonts w:ascii="Times New Roman" w:hAnsi="Times New Roman" w:cs="Times New Roman"/>
          <w:u w:val="single"/>
        </w:rPr>
        <w:t>202</w:t>
      </w:r>
      <w:r w:rsidRPr="0088613B">
        <w:rPr>
          <w:rFonts w:ascii="Times New Roman" w:hAnsi="Times New Roman" w:cs="Times New Roman"/>
          <w:u w:val="single"/>
        </w:rPr>
        <w:t xml:space="preserve">), </w:t>
      </w:r>
      <w:r w:rsidRPr="0088613B">
        <w:rPr>
          <w:rFonts w:ascii="Times New Roman" w:hAnsi="Times New Roman" w:cs="Times New Roman"/>
        </w:rPr>
        <w:t xml:space="preserve">до 12 </w:t>
      </w:r>
      <w:r>
        <w:rPr>
          <w:rFonts w:ascii="Times New Roman" w:hAnsi="Times New Roman" w:cs="Times New Roman"/>
        </w:rPr>
        <w:t>час. 00 мин. (время местное</w:t>
      </w:r>
      <w:r w:rsidR="0018178A">
        <w:rPr>
          <w:rFonts w:ascii="Times New Roman" w:hAnsi="Times New Roman" w:cs="Times New Roman"/>
        </w:rPr>
        <w:t>) "14</w:t>
      </w:r>
      <w:r w:rsidRPr="0018178A">
        <w:rPr>
          <w:rFonts w:ascii="Times New Roman" w:hAnsi="Times New Roman" w:cs="Times New Roman"/>
        </w:rPr>
        <w:t xml:space="preserve">" октября  </w:t>
      </w:r>
      <w:smartTag w:uri="urn:schemas-microsoft-com:office:smarttags" w:element="metricconverter">
        <w:smartTagPr>
          <w:attr w:name="ProductID" w:val="2014 г"/>
        </w:smartTagPr>
        <w:r w:rsidRPr="0018178A">
          <w:rPr>
            <w:rFonts w:ascii="Times New Roman" w:hAnsi="Times New Roman" w:cs="Times New Roman"/>
          </w:rPr>
          <w:t>2014 г</w:t>
        </w:r>
      </w:smartTag>
      <w:r w:rsidRPr="0018178A">
        <w:rPr>
          <w:rFonts w:ascii="Times New Roman" w:hAnsi="Times New Roman" w:cs="Times New Roman"/>
        </w:rPr>
        <w:t>.</w:t>
      </w:r>
    </w:p>
    <w:p w:rsidR="00AC2168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AC2168" w:rsidRDefault="00AC2168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закупки может обратиться с запросом о предоставлении документации о закупке в срок не позднее 1 (одного) рабочего дня с момента опубликования Заказчиком на сайте </w:t>
      </w:r>
      <w:r w:rsidRPr="00342C3E">
        <w:rPr>
          <w:rFonts w:ascii="Times New Roman" w:hAnsi="Times New Roman" w:cs="Times New Roman"/>
          <w:u w:val="single"/>
          <w:lang w:val="en-US"/>
        </w:rPr>
        <w:t>www</w:t>
      </w:r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zakupki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gov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извещения о проведении запроса предложений по адресу: 654007, Российская Федерация, Кемеровская область, г. Новокузнецк,</w:t>
      </w:r>
      <w:r w:rsidR="00826AF8">
        <w:rPr>
          <w:rFonts w:ascii="Times New Roman" w:hAnsi="Times New Roman" w:cs="Times New Roman"/>
        </w:rPr>
        <w:t xml:space="preserve"> пр. Пионерский, 42 (кабинет 111</w:t>
      </w:r>
      <w:r>
        <w:rPr>
          <w:rFonts w:ascii="Times New Roman" w:hAnsi="Times New Roman" w:cs="Times New Roman"/>
        </w:rPr>
        <w:t>). Документация предоставляется немедленно, без взимания платы.</w:t>
      </w:r>
    </w:p>
    <w:p w:rsidR="00AC2168" w:rsidRDefault="00AC2168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AC2168" w:rsidRPr="00935ED7" w:rsidRDefault="00AC2168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рассмотрения предложений участников закупки и подведения итогов закупки: 654007, Российская Федерация, Кемеровская область, г. Новокузнецк, пр.</w:t>
      </w:r>
      <w:r w:rsidR="00826AF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Пионерский</w:t>
      </w:r>
      <w:r w:rsidRPr="00935ED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</w:t>
      </w:r>
      <w:r w:rsidRPr="00935ED7"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</w:rPr>
        <w:t>(</w:t>
      </w:r>
      <w:r w:rsidRPr="00935ED7">
        <w:rPr>
          <w:rFonts w:ascii="Times New Roman" w:hAnsi="Times New Roman" w:cs="Times New Roman"/>
        </w:rPr>
        <w:t>кабинет</w:t>
      </w:r>
      <w:r>
        <w:rPr>
          <w:rFonts w:ascii="Times New Roman" w:hAnsi="Times New Roman" w:cs="Times New Roman"/>
        </w:rPr>
        <w:t xml:space="preserve"> 106</w:t>
      </w:r>
      <w:r w:rsidRPr="00935ED7">
        <w:rPr>
          <w:rFonts w:ascii="Times New Roman" w:hAnsi="Times New Roman" w:cs="Times New Roman"/>
        </w:rPr>
        <w:t>).</w:t>
      </w:r>
    </w:p>
    <w:p w:rsidR="00AC2168" w:rsidRPr="00BA2695" w:rsidRDefault="00AC2168" w:rsidP="0012287F">
      <w:pPr>
        <w:pStyle w:val="ConsPlusNonformat"/>
        <w:ind w:firstLine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Дата рассмотрения предложений участников закупки, в том числе вскрытие конвертов, оценка и сопоставление заявок, и подведения итогов закупки не позднее  «</w:t>
      </w:r>
      <w:r w:rsidR="0018178A">
        <w:rPr>
          <w:rFonts w:ascii="Times New Roman" w:hAnsi="Times New Roman" w:cs="Times New Roman"/>
        </w:rPr>
        <w:t>20</w:t>
      </w:r>
      <w:r w:rsidRPr="0018178A">
        <w:rPr>
          <w:rFonts w:ascii="Times New Roman" w:hAnsi="Times New Roman" w:cs="Times New Roman"/>
        </w:rPr>
        <w:t>» октября 2014 года.</w:t>
      </w:r>
      <w:r>
        <w:rPr>
          <w:rFonts w:ascii="Times New Roman" w:hAnsi="Times New Roman" w:cs="Times New Roman"/>
        </w:rPr>
        <w:t xml:space="preserve"> </w:t>
      </w:r>
      <w:r w:rsidRPr="00BA2695">
        <w:rPr>
          <w:rFonts w:ascii="Times New Roman" w:hAnsi="Times New Roman" w:cs="Times New Roman"/>
          <w:b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AC2168" w:rsidRDefault="00AC2168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AC2168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5335D">
        <w:rPr>
          <w:rFonts w:ascii="Times New Roman" w:hAnsi="Times New Roman" w:cs="Times New Roman"/>
        </w:rPr>
        <w:t xml:space="preserve">оговор   должен  быть  подписан  в  течение </w:t>
      </w:r>
      <w:r>
        <w:rPr>
          <w:rFonts w:ascii="Times New Roman" w:hAnsi="Times New Roman" w:cs="Times New Roman"/>
        </w:rPr>
        <w:t xml:space="preserve">10 (десяти) рабочих </w:t>
      </w:r>
      <w:r w:rsidRPr="0025335D">
        <w:rPr>
          <w:rFonts w:ascii="Times New Roman" w:hAnsi="Times New Roman" w:cs="Times New Roman"/>
        </w:rPr>
        <w:t>дней с  момента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подписания протокола оценки</w:t>
      </w:r>
      <w:r>
        <w:rPr>
          <w:rFonts w:ascii="Times New Roman" w:hAnsi="Times New Roman" w:cs="Times New Roman"/>
        </w:rPr>
        <w:t xml:space="preserve"> и сопоставления  котировочных заявок </w:t>
      </w:r>
      <w:r w:rsidRPr="00EB385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победителем  запроса</w:t>
      </w:r>
      <w:r>
        <w:rPr>
          <w:rFonts w:ascii="Times New Roman" w:hAnsi="Times New Roman" w:cs="Times New Roman"/>
        </w:rPr>
        <w:t xml:space="preserve"> ценовых котировок.</w:t>
      </w:r>
    </w:p>
    <w:p w:rsidR="00AC2168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AC2168" w:rsidRPr="0025335D" w:rsidRDefault="00AC2168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AC2168" w:rsidRPr="00076827" w:rsidRDefault="00AC2168" w:rsidP="0012287F">
      <w:pPr>
        <w:pStyle w:val="ConsPlusNonformat"/>
        <w:jc w:val="both"/>
        <w:rPr>
          <w:rFonts w:ascii="Times New Roman" w:hAnsi="Times New Roman" w:cs="Times New Roman"/>
          <w:b/>
        </w:rPr>
      </w:pPr>
      <w:r w:rsidRPr="00076827">
        <w:rPr>
          <w:rFonts w:ascii="Times New Roman" w:hAnsi="Times New Roman" w:cs="Times New Roman"/>
          <w:b/>
        </w:rPr>
        <w:t>Ответственн</w:t>
      </w:r>
      <w:r>
        <w:rPr>
          <w:rFonts w:ascii="Times New Roman" w:hAnsi="Times New Roman" w:cs="Times New Roman"/>
          <w:b/>
        </w:rPr>
        <w:t>ы</w:t>
      </w:r>
      <w:r w:rsidRPr="00076827">
        <w:rPr>
          <w:rFonts w:ascii="Times New Roman" w:hAnsi="Times New Roman" w:cs="Times New Roman"/>
          <w:b/>
        </w:rPr>
        <w:t>е лиц</w:t>
      </w:r>
      <w:r>
        <w:rPr>
          <w:rFonts w:ascii="Times New Roman" w:hAnsi="Times New Roman" w:cs="Times New Roman"/>
          <w:b/>
        </w:rPr>
        <w:t>а</w:t>
      </w:r>
      <w:r w:rsidRPr="00076827">
        <w:rPr>
          <w:rFonts w:ascii="Times New Roman" w:hAnsi="Times New Roman" w:cs="Times New Roman"/>
          <w:b/>
        </w:rPr>
        <w:t xml:space="preserve"> организации заказчика</w:t>
      </w:r>
      <w:r>
        <w:rPr>
          <w:rFonts w:ascii="Times New Roman" w:hAnsi="Times New Roman" w:cs="Times New Roman"/>
          <w:b/>
        </w:rPr>
        <w:t>:</w:t>
      </w:r>
    </w:p>
    <w:p w:rsidR="00AC2168" w:rsidRDefault="00AC2168" w:rsidP="0018178A">
      <w:pPr>
        <w:spacing w:after="0" w:line="240" w:lineRule="atLeast"/>
        <w:jc w:val="both"/>
      </w:pPr>
      <w:proofErr w:type="spellStart"/>
      <w:r w:rsidRPr="004F49F0">
        <w:rPr>
          <w:rFonts w:ascii="Times New Roman" w:hAnsi="Times New Roman"/>
          <w:sz w:val="20"/>
          <w:szCs w:val="20"/>
        </w:rPr>
        <w:t>Неваев</w:t>
      </w:r>
      <w:proofErr w:type="spellEnd"/>
      <w:r w:rsidRPr="004F49F0">
        <w:rPr>
          <w:rFonts w:ascii="Times New Roman" w:hAnsi="Times New Roman"/>
          <w:sz w:val="20"/>
          <w:szCs w:val="20"/>
        </w:rPr>
        <w:t xml:space="preserve"> Кирилл Владимирович – 8 (3843) 74-60-51 – главный инженер.</w:t>
      </w:r>
    </w:p>
    <w:sectPr w:rsidR="00AC2168" w:rsidSect="002533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287F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6827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0C4A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87F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78A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5C8B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335D"/>
    <w:rsid w:val="002536BF"/>
    <w:rsid w:val="002538D2"/>
    <w:rsid w:val="002543AF"/>
    <w:rsid w:val="0025574A"/>
    <w:rsid w:val="00255E61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408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D69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2C3E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2E21"/>
    <w:rsid w:val="003A373D"/>
    <w:rsid w:val="003A396E"/>
    <w:rsid w:val="003A3ADA"/>
    <w:rsid w:val="003A3FE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262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2D0B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117"/>
    <w:rsid w:val="004D65CC"/>
    <w:rsid w:val="004D6AEE"/>
    <w:rsid w:val="004D6C88"/>
    <w:rsid w:val="004D6E03"/>
    <w:rsid w:val="004D7AF7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9F0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6FE7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D94"/>
    <w:rsid w:val="006464EB"/>
    <w:rsid w:val="006471DA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97264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3DEA"/>
    <w:rsid w:val="006E3EEF"/>
    <w:rsid w:val="006E6D14"/>
    <w:rsid w:val="006E71D3"/>
    <w:rsid w:val="006F1CBC"/>
    <w:rsid w:val="006F218B"/>
    <w:rsid w:val="006F2889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6AF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13B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7A"/>
    <w:rsid w:val="008D31CB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ED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617"/>
    <w:rsid w:val="009F42D8"/>
    <w:rsid w:val="009F4E6B"/>
    <w:rsid w:val="009F5975"/>
    <w:rsid w:val="009F6C10"/>
    <w:rsid w:val="009F71EF"/>
    <w:rsid w:val="00A00E89"/>
    <w:rsid w:val="00A01162"/>
    <w:rsid w:val="00A017FE"/>
    <w:rsid w:val="00A01908"/>
    <w:rsid w:val="00A03B56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D70"/>
    <w:rsid w:val="00A822EC"/>
    <w:rsid w:val="00A83162"/>
    <w:rsid w:val="00A84611"/>
    <w:rsid w:val="00A84B93"/>
    <w:rsid w:val="00A852DB"/>
    <w:rsid w:val="00A852DE"/>
    <w:rsid w:val="00A90B70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D8B"/>
    <w:rsid w:val="00AC2168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D7266"/>
    <w:rsid w:val="00AE0ED7"/>
    <w:rsid w:val="00AE1339"/>
    <w:rsid w:val="00AE1907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4E0A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2F10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F75"/>
    <w:rsid w:val="00B72BF9"/>
    <w:rsid w:val="00B732BA"/>
    <w:rsid w:val="00B73660"/>
    <w:rsid w:val="00B73914"/>
    <w:rsid w:val="00B74505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2695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F9C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F5A"/>
    <w:rsid w:val="00DC211F"/>
    <w:rsid w:val="00DC23F9"/>
    <w:rsid w:val="00DC3315"/>
    <w:rsid w:val="00DC3A26"/>
    <w:rsid w:val="00DC3F57"/>
    <w:rsid w:val="00DC477F"/>
    <w:rsid w:val="00DC4C00"/>
    <w:rsid w:val="00DC6883"/>
    <w:rsid w:val="00DC7A0E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4C3"/>
    <w:rsid w:val="00E769B5"/>
    <w:rsid w:val="00E77CCC"/>
    <w:rsid w:val="00E800B6"/>
    <w:rsid w:val="00E80759"/>
    <w:rsid w:val="00E81DD4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85E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802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42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20A"/>
    <w:rsid w:val="00F85051"/>
    <w:rsid w:val="00F856F8"/>
    <w:rsid w:val="00F858B5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7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28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12287F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Вяльцева</cp:lastModifiedBy>
  <cp:revision>9</cp:revision>
  <dcterms:created xsi:type="dcterms:W3CDTF">2014-04-23T06:50:00Z</dcterms:created>
  <dcterms:modified xsi:type="dcterms:W3CDTF">2014-10-07T11:22:00Z</dcterms:modified>
</cp:coreProperties>
</file>