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D9" w:rsidRPr="00A6721E" w:rsidRDefault="00311CD9" w:rsidP="00E62A35">
      <w:pPr>
        <w:spacing w:before="120" w:after="120" w:line="240" w:lineRule="auto"/>
        <w:ind w:left="-567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</w:pPr>
      <w:r w:rsidRPr="00A6721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Что такое </w:t>
      </w:r>
      <w:r w:rsidRPr="00A6721E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ru-RU"/>
        </w:rPr>
        <w:t>содержание и ремонт общего имущества МКД?</w:t>
      </w:r>
    </w:p>
    <w:p w:rsidR="00311CD9" w:rsidRPr="00A6721E" w:rsidRDefault="00927414" w:rsidP="00E62A35">
      <w:pPr>
        <w:spacing w:before="240" w:after="240" w:line="240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Прежде всего необходимо уточнить, что содержание общего имущества (ОИ) многоквартирного дома (МКД) - это комплекс работ и услуг по содержанию общего имущества жилого дома, техническому обслуживанию общих коммуникаций и технических устройств, санитарной очистке помещений дома и придомовой территории.</w:t>
      </w:r>
      <w:r w:rsidR="00E62A35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</w:p>
    <w:p w:rsidR="00E62A35" w:rsidRPr="00A6721E" w:rsidRDefault="00E62A35" w:rsidP="00E62A35">
      <w:pPr>
        <w:spacing w:before="240" w:after="240" w:line="240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Требования к содержанию ОИ, которые должны обеспечивать: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соблюдение характеристик надежности и безопасности дома;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безопасность для жизни и здоровья граждан;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сохранность имущества физических и юридических лиц;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доступность пользования жилыми и нежилыми помещениями;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постоянную готовность и дееспособность всех инженерных ком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муникаций;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поддержание архитектурного облика дома;</w:t>
      </w:r>
    </w:p>
    <w:p w:rsidR="00311CD9" w:rsidRPr="00A6721E" w:rsidRDefault="00311CD9" w:rsidP="00E62A35">
      <w:pPr>
        <w:numPr>
          <w:ilvl w:val="0"/>
          <w:numId w:val="1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соблюдение прав и законных интересов собственников жилья.</w:t>
      </w:r>
    </w:p>
    <w:p w:rsidR="00311CD9" w:rsidRPr="00A6721E" w:rsidRDefault="00927414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Правила № 491 также определяют состав работ по содержанию ОИ в зависимости от его конструктивных особенностей, степени физического износа, технического состояния, природно-климати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ческих условий месторасположения дома. В них подробно рас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сматривается вопрос об обязанности собственников помещений по несению общих расходов на содержание и ремонт ОИ.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Правила № 491 определяют следующий состав работ по со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держанию ОИ: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осмотр ОИ с целью выявления его некачественного содержания и угрозы безопасности жизни и здоровью граждан;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освещение мест общего пользования;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обеспечение нормируемой температуры в помещениях общего пользования;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уборка и санитарно-гигиеническая очистка помещений общего пользования и земельного участка, входящего в ОИ;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сбор и вывоз бытовых отходов;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сбор и вывоз крупно-габаритного мусора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содержание и уход за озеленением и благоустройством;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подготовка к сезонной эксплуатации;</w:t>
      </w:r>
    </w:p>
    <w:p w:rsidR="00311CD9" w:rsidRPr="00A6721E" w:rsidRDefault="00311CD9" w:rsidP="00E62A35">
      <w:pPr>
        <w:numPr>
          <w:ilvl w:val="0"/>
          <w:numId w:val="2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текущий и капитальный ремонт.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Другой нормативный акт - Правила № 170 регламентирует решение следующих основных вопросов:</w:t>
      </w:r>
    </w:p>
    <w:p w:rsidR="00311CD9" w:rsidRPr="00A6721E" w:rsidRDefault="00311CD9" w:rsidP="00E62A35">
      <w:pPr>
        <w:numPr>
          <w:ilvl w:val="0"/>
          <w:numId w:val="3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 технического обслуживания и текущего ремонта ОИ;</w:t>
      </w:r>
    </w:p>
    <w:p w:rsidR="00311CD9" w:rsidRPr="00A6721E" w:rsidRDefault="00311CD9" w:rsidP="00E62A35">
      <w:pPr>
        <w:numPr>
          <w:ilvl w:val="0"/>
          <w:numId w:val="3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содержание помещений и придомовой территории;</w:t>
      </w:r>
    </w:p>
    <w:p w:rsidR="00311CD9" w:rsidRPr="00A6721E" w:rsidRDefault="00311CD9" w:rsidP="00E62A35">
      <w:pPr>
        <w:numPr>
          <w:ilvl w:val="0"/>
          <w:numId w:val="3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техническое обслуживание и ремонт жилых зданий на различных территориях;</w:t>
      </w:r>
    </w:p>
    <w:p w:rsidR="00311CD9" w:rsidRPr="00A6721E" w:rsidRDefault="00311CD9" w:rsidP="00E62A35">
      <w:pPr>
        <w:numPr>
          <w:ilvl w:val="0"/>
          <w:numId w:val="3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особенности технического обслуживания и ремонта жилых зданий на различных территориях.</w:t>
      </w:r>
    </w:p>
    <w:p w:rsidR="00311CD9" w:rsidRPr="00A6721E" w:rsidRDefault="00927414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Подробное изложение всех технических и организационных задач, решаемых при эксплуатации МКД, представлено в Мето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дическом пособии по содержанию и ремонту ОИ МКД (МДК 2-04-2004), разработанном Росстроем.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Изложенный перечень общих требований к содержанию и ремонту ОИ МКД свидетельствует не только о большом объеме всестороннего решения задач технического блока, но и о влиянии этого блока на эффективность функционирования УК по обеспе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чению качества и надежности эксплуатации находящегося в ее управлении комплекса недвижимого имущества.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Структура содержания и ремонта ОИ МКД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Необходимо уяснить, что содержание ОИ МКД как обобщаю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щее понятие состоит из обеспечения содержания и техническо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го обслуживания домов.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В свою очередь, собственно содержание ОИ МКД включает работы:</w:t>
      </w:r>
    </w:p>
    <w:p w:rsidR="00311CD9" w:rsidRPr="00A6721E" w:rsidRDefault="00311CD9" w:rsidP="00E62A35">
      <w:pPr>
        <w:numPr>
          <w:ilvl w:val="0"/>
          <w:numId w:val="4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выполняемые при проведении технического осмотра отдельных элементов и помещений МКД;</w:t>
      </w:r>
    </w:p>
    <w:p w:rsidR="00311CD9" w:rsidRPr="00A6721E" w:rsidRDefault="00311CD9" w:rsidP="00E62A35">
      <w:pPr>
        <w:numPr>
          <w:ilvl w:val="0"/>
          <w:numId w:val="4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выполняемые при подготовке зданий к осенне-зимнему и весенне-летнему периодам;</w:t>
      </w:r>
    </w:p>
    <w:p w:rsidR="00311CD9" w:rsidRPr="00A6721E" w:rsidRDefault="00311CD9" w:rsidP="00E62A35">
      <w:pPr>
        <w:numPr>
          <w:ilvl w:val="0"/>
          <w:numId w:val="4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выполняемые при проведении частичных осмотров;</w:t>
      </w:r>
    </w:p>
    <w:p w:rsidR="00311CD9" w:rsidRPr="00A6721E" w:rsidRDefault="00311CD9" w:rsidP="00E62A35">
      <w:pPr>
        <w:numPr>
          <w:ilvl w:val="0"/>
          <w:numId w:val="4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 санитарному содержанию МКД;</w:t>
      </w:r>
    </w:p>
    <w:p w:rsidR="00311CD9" w:rsidRPr="00A6721E" w:rsidRDefault="00311CD9" w:rsidP="00E62A35">
      <w:pPr>
        <w:numPr>
          <w:ilvl w:val="0"/>
          <w:numId w:val="4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прочие.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Техническое обслуживание выключает:</w:t>
      </w:r>
    </w:p>
    <w:p w:rsidR="00311CD9" w:rsidRPr="00A6721E" w:rsidRDefault="00311CD9" w:rsidP="00E62A35">
      <w:pPr>
        <w:numPr>
          <w:ilvl w:val="0"/>
          <w:numId w:val="5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аварийное обслуживание;</w:t>
      </w:r>
    </w:p>
    <w:p w:rsidR="00311CD9" w:rsidRPr="00A6721E" w:rsidRDefault="00311CD9" w:rsidP="00E62A35">
      <w:pPr>
        <w:numPr>
          <w:ilvl w:val="0"/>
          <w:numId w:val="5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технический надзор;</w:t>
      </w:r>
    </w:p>
    <w:p w:rsidR="00311CD9" w:rsidRPr="00A6721E" w:rsidRDefault="00311CD9" w:rsidP="00E62A35">
      <w:pPr>
        <w:numPr>
          <w:ilvl w:val="0"/>
          <w:numId w:val="5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проведение осмотров;</w:t>
      </w:r>
    </w:p>
    <w:p w:rsidR="00311CD9" w:rsidRPr="00A6721E" w:rsidRDefault="00311CD9" w:rsidP="00E62A35">
      <w:pPr>
        <w:numPr>
          <w:ilvl w:val="0"/>
          <w:numId w:val="5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подготовку к сезонной эксплуатации систем дома.</w:t>
      </w:r>
    </w:p>
    <w:p w:rsidR="00311CD9" w:rsidRPr="00A6721E" w:rsidRDefault="00927414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Обе составляющие единого понятия "содержание ОИ МКД" неразрывно связаны между собой, и функции, относящиеся к этим составляющим, осуществляются одной обслуживающей организа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цией. Разница только в объекте управления: в процессе содержа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ния ОИ МКД воздействие оказывается на состояние крыш, черда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ков, подвалов, фасадов, внешнее благоустройство, санитарное состояние, а в процессе технического обслуживания - на общие коммуникации, технические устройства и технические помещения.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Содержание ОИ МКД неразрывно связано с его ремонтом.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Содержание и текущий ремонт ОИ МКД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Большое значение в процессе функционирования УК имеет правильное, т. е. соответствующее нормативным актам, опреде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ление состава каждой работы, выполняемой ею как в процессе содержания МКД, так и при текущем и капитальном ремонте.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Приведем основные работы, подлежащие выполнению в про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цессе осуществления функции содержания ОИ МКД.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Стены и фасады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Удаление элементов декора, представляющих опасность, от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бивка отслоившейся штукатурки и плитки, укрепление домовых номерных знаков.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Крыши и водостоки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Уборка мусора, удаление снега и наледи с кровли, прочистка внутренних и укрепление наружных водостоков, антисептирование и антипирирование деревянных конструкций, промазка фальцев.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Санитарная уборка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Ежедневная влажная уборка лестниц и площадок нижних двух этажей, то же еженедельно выше второго этажа, ежедневное мытье пола кабины лифта, ежемесячное мытье лестничных пло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щадок и маршей, ежегодное мытье окон, влажная протирка стен, дверей, плафонов, подоконников, отопительных приборов, поч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товых ящиков.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Санитарная очистка внутридомовой территории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Уборка контейнерных площадок, очистка урн, уборка снега, посыпка территории против наледи, подметание, уборка газонов, выкашивание травы.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Центральное отопление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Консервация и расконсервация системы, регулировка запор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ной арматуры, уплотнение сгонов, испытание системы и ее про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мывка гидропневматическим способом, отключение отопительных приборов при их течи.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Электроснабжение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Замена ламп, снятие показателей домовых, групповых электро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счетчиков, проверка заземления, замеры сопротивления изоляции.</w:t>
      </w:r>
    </w:p>
    <w:p w:rsidR="00E62A35" w:rsidRPr="00A6721E" w:rsidRDefault="00E62A35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311CD9" w:rsidRPr="00A6721E" w:rsidRDefault="00E62A35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</w:t>
      </w:r>
      <w:r w:rsidR="00311CD9"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Аварийное обслуживание</w:t>
      </w:r>
    </w:p>
    <w:p w:rsidR="00311CD9" w:rsidRPr="00A6721E" w:rsidRDefault="00927414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Ремонт и замена сгонов на трубопроводах, смена участков трубопроводов до 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м, установка бандажей и ликвидация засоров в трубах, замена неисправных участков электросети, ремонт электрощитов и замена плавких вставок. На практике ограничи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ваются устранением течи в системах отопления и водопровода путем отключения аварийного участка.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УК, взявшие на себя  управление МКД и осу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ществляющие содержание дома собственными силами наемных работников, должны соблюдать основные технологические тре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бования при выполнении соответствующих работ.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Технология производства работ должна предусматривать эффективные способы их выполнения и применение новых, со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временных, долгосрочных и экологически чистых материалов.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Особое внимание следует уделять подготовке к осенне-зимнему сезону МКД с централизованным теплоснабжением. Помимо основных работ по промывке и испытанию внутренней системы отопления и оборудования ИТП, необходимо утеплить дом, вос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становить разрушенную изоляцию трубопроводов и оборудова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ния, отремонтировать при необходимости помещения ИТП, по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 xml:space="preserve">красить 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 xml:space="preserve">Следует указать, что плановые общие осмотры </w:t>
      </w:r>
      <w:r w:rsidR="009E0163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проводятся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два раза в год (весной и осенью). В процессе этой ра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боты осуществляется осмотр здания в целом, включая конструк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ции, инженерное оборудование и благоустройство.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Плановые частичные осмотры предусматривают осмотр от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дельных элементов здания и проводятся по графику.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Все затраты по содержанию ОИ МКД входят в состав платы за содержание и текущий ремонт жилого помещения, произво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димой собственниками и нанимателями квартир в МКД.</w:t>
      </w:r>
    </w:p>
    <w:p w:rsidR="009E0163" w:rsidRPr="00A6721E" w:rsidRDefault="009E0163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lang w:eastAsia="ru-RU"/>
        </w:rPr>
        <w:t>К текущему ремонту относятся следующие основные виды работ.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Фундаменты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Устранение местных деформаций, усиление и восстановление поврежденных участков фундаментов, отмостки, входов в под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валы.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Стены и фасады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Герметизация стыков, ремонт и окраска фасадов, заделка и восстановление архитектурных элементов.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Перекрытия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Смена отдельных элементов, заделка швов и трещин.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Крыши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Усиление стропил</w:t>
      </w:r>
      <w:r w:rsidR="00927414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мена водостоков, ремонт гидроизоляции и утепления.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Оконные и дверные заполнения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Смена и восстановление отдельных элементов.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Лестницы, балконы, козырьки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Восстановление или замена отдельных участков.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Полы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Замена и восстановление отдельных участков.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Внутренняя отделка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Восстановление отдельных участков в подъездах, технических помещениях.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Центральное отопление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Восстановление работоспособности отдельных участков си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стемы отопления путем их замены.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Водопровод, канализация и горячее водоснабжение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Замена и восстановление работоспособности отдельных участ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ков той или иной системы.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Электроснабжение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Замена и восстановление работоспособности электроснаб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жен</w:t>
      </w:r>
      <w:r w:rsidR="00927414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ия здания,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до внутриквартирных устройств.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Вентиляция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</w:t>
      </w:r>
      <w:r w:rsidR="00927414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ение работоспособности системы.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Мусоропроводы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Восстановление работоспособности всех устройств системы.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Внешнее благоустройство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Ремонт и восстановление участков тротуаров, проездов, отмостки, площадок, навесов для мусоросборников.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Специальные общедомовые технические устройства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Восстановление элементов и частей технических устройств по регламентам заводов-изготовителей. Работы выполняются специализированн</w:t>
      </w:r>
      <w:r w:rsidR="00927414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ой организацией по договору с УК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которая управляет домом. К числу технических устройств относятся лиф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ты,  антенны и т. п.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Более подробный перечень работ, относящихся к текущему ремонту, приведен в МКД 2-04-2004.</w:t>
      </w:r>
    </w:p>
    <w:p w:rsidR="00311CD9" w:rsidRPr="00A6721E" w:rsidRDefault="00927414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Руководители УК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при проведении текущего ремонта должны следовать определенным правилам.</w:t>
      </w:r>
    </w:p>
    <w:p w:rsidR="00311CD9" w:rsidRPr="00A6721E" w:rsidRDefault="00311CD9" w:rsidP="00E62A35">
      <w:pPr>
        <w:numPr>
          <w:ilvl w:val="0"/>
          <w:numId w:val="6"/>
        </w:numPr>
        <w:spacing w:before="240" w:after="240" w:line="240" w:lineRule="auto"/>
        <w:ind w:left="-567" w:right="-80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Во-первых, текущий ремонт должен выполняться без прекращения обслуживания здания, в т. ч. всеми видами энергоресурсов. От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ключаться могут только отдельные участки энергосистем, на кото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рых производятся восстановительные работы.</w:t>
      </w:r>
    </w:p>
    <w:p w:rsidR="00311CD9" w:rsidRPr="00A6721E" w:rsidRDefault="00311CD9" w:rsidP="00E62A35">
      <w:pPr>
        <w:numPr>
          <w:ilvl w:val="0"/>
          <w:numId w:val="6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Во-вторых, основанием для определения потребности в текущем ремонте и его объемах должны служить результаты плановых общих технических осмотров.</w:t>
      </w:r>
    </w:p>
    <w:p w:rsidR="00311CD9" w:rsidRPr="00A6721E" w:rsidRDefault="00311CD9" w:rsidP="00E62A35">
      <w:pPr>
        <w:numPr>
          <w:ilvl w:val="0"/>
          <w:numId w:val="6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В-третьих, текущий ремонт должен производиться в плановом по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рядке, затраты на него должны отражаться в смете доходов и расходов.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Необходимо напомнить, что плата за текущий ремонт произ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водится собственниками и нанимателями квартир в МКД и вели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чина этой платы выделена, как правило, отдельной строкой в кви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танции об оплате. Это уже предопределяет возможность всесто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роннего анализа эффективности использования затрат на текущий ремонт и выявления конкретных источников ее повышения.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Капитальный ремонт жилищного фонда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Капитальный ремонт не продлевает срок службы здания, так как он определяется по наиболее долговечным элементам, кото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рые не заменяются во время его проведения.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Капитальный ремонт предусматривает замену одной, несколь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ких или всех систем инженерного оборудования, а также приве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дение в исправное состояние всех конструктивных элементов дома.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 капитальному ремонту можно отнести модернизацию жилых зданий. Модернизация здания заключается в обновлении исполь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зуемых материалов и инженерного оборудования в соответствии с требованиями, предъявляемыми действующими нормами. Сущ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ность модернизации жилищного фонда состоит в улучшении его потребительских качеств путем повышения уровня благоустрой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ства, а также приведения зданий в соответствие с функциональ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ными требованиями путем применения современных строитель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ных конструкций и материалов.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Изложенные понятия позволяют в практическом планирова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нии и производстве подразделить капитальный ремонт на ком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плексный и выборочный.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Комплексный капитальный ремонт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это ремонт с заменой конструктивных элементов и инженерного оборудования с их модернизацией. Он включает работы по всему зданию или его отдельным секциям, при этом возмещается физический и функ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циональный износ.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Выборочный капитальный ремонт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- это ремонт с полной или ча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стичной заменой отдельных конструктивных элементов здания для полного возмещения их физического и частично морального износа.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этом физический износ означает ухудшение технических и эксплуатационных показателей здания, а моральный (функцио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нальный) - постепенное отклонение эксплуатационных показа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телей от современного уровня технических требований по экс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плуатации зданий.</w:t>
      </w:r>
    </w:p>
    <w:p w:rsidR="00311CD9" w:rsidRPr="00A6721E" w:rsidRDefault="009E0163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настоящее время УК 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имеют дело только с выборочным ка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питальным ремонтом, именно так его классифицирует Фонд со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действия реформированию ЖКХ. Выборочный капитальный ремонт до</w:t>
      </w:r>
      <w:r w:rsidR="00695086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мов, находящихся в управлении УК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производится без рассе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ления домов.</w:t>
      </w:r>
    </w:p>
    <w:p w:rsidR="00311CD9" w:rsidRPr="00A6721E" w:rsidRDefault="009E0163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может выполнять капитальный ремонт находящихся в ее управлении домов за счет трех источников финансирования:</w:t>
      </w:r>
    </w:p>
    <w:p w:rsidR="00311CD9" w:rsidRPr="00A6721E" w:rsidRDefault="009E0163" w:rsidP="00E62A35">
      <w:pPr>
        <w:numPr>
          <w:ilvl w:val="0"/>
          <w:numId w:val="7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собственных средств УК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 счет специальных сборов по решению общего собрания;</w:t>
      </w:r>
    </w:p>
    <w:p w:rsidR="00311CD9" w:rsidRPr="00A6721E" w:rsidRDefault="00311CD9" w:rsidP="00E62A35">
      <w:pPr>
        <w:numPr>
          <w:ilvl w:val="0"/>
          <w:numId w:val="7"/>
        </w:numPr>
        <w:spacing w:before="240" w:after="24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финансирования из бюджета региона.</w:t>
      </w:r>
    </w:p>
    <w:p w:rsidR="00311CD9" w:rsidRPr="00A6721E" w:rsidRDefault="009E0163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первом случае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денежные средства для оплаты работ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находятся на расчетном счете УК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В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втором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случае оплату работ может производить администрация, но только после подписания У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</w:t>
      </w:r>
      <w:r w:rsidR="00311CD9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акта о выполнении работ.</w:t>
      </w:r>
    </w:p>
    <w:p w:rsidR="00311CD9" w:rsidRPr="00A6721E" w:rsidRDefault="00311CD9" w:rsidP="00E62A35">
      <w:pPr>
        <w:spacing w:before="240" w:after="240" w:line="240" w:lineRule="auto"/>
        <w:ind w:left="-567" w:right="-80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заключение следует подчеркнуть, что надлежащее содер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жание и ремонт жилищного фонда</w:t>
      </w:r>
      <w:r w:rsidR="00927414"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- это одна из основных задач УК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качество выполнения которой и затраченные при этом фи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нансовые и материальные ресурсы в значительной степени ха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рактеризуют эффективность функционирования любой органи</w:t>
      </w:r>
      <w:r w:rsidRPr="00A6721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softHyphen/>
        <w:t>зации, в управлении которой находится МКД.</w:t>
      </w:r>
    </w:p>
    <w:p w:rsidR="00311CD9" w:rsidRPr="00A6721E" w:rsidRDefault="00311CD9" w:rsidP="00E62A35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E62A35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E62A35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E62A35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E62A35">
      <w:pPr>
        <w:spacing w:before="240" w:after="240" w:line="240" w:lineRule="auto"/>
        <w:ind w:left="-567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311CD9">
      <w:pPr>
        <w:spacing w:before="240" w:after="240" w:line="240" w:lineRule="auto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311CD9" w:rsidRPr="00A6721E" w:rsidRDefault="00311CD9" w:rsidP="00311CD9">
      <w:pPr>
        <w:spacing w:before="240" w:after="240" w:line="240" w:lineRule="auto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AA69A4" w:rsidRPr="00A6721E" w:rsidRDefault="00AA69A4">
      <w:pPr>
        <w:rPr>
          <w:rFonts w:ascii="Times New Roman" w:hAnsi="Times New Roman" w:cs="Times New Roman"/>
          <w:sz w:val="24"/>
          <w:szCs w:val="24"/>
        </w:rPr>
      </w:pPr>
    </w:p>
    <w:sectPr w:rsidR="00AA69A4" w:rsidRPr="00A6721E" w:rsidSect="00927414">
      <w:pgSz w:w="11906" w:h="16838"/>
      <w:pgMar w:top="794" w:right="1247" w:bottom="794" w:left="170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77" w:rsidRDefault="00C07877" w:rsidP="00927414">
      <w:pPr>
        <w:spacing w:after="0" w:line="240" w:lineRule="auto"/>
      </w:pPr>
      <w:r>
        <w:separator/>
      </w:r>
    </w:p>
  </w:endnote>
  <w:endnote w:type="continuationSeparator" w:id="1">
    <w:p w:rsidR="00C07877" w:rsidRDefault="00C07877" w:rsidP="0092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77" w:rsidRDefault="00C07877" w:rsidP="00927414">
      <w:pPr>
        <w:spacing w:after="0" w:line="240" w:lineRule="auto"/>
      </w:pPr>
      <w:r>
        <w:separator/>
      </w:r>
    </w:p>
  </w:footnote>
  <w:footnote w:type="continuationSeparator" w:id="1">
    <w:p w:rsidR="00C07877" w:rsidRDefault="00C07877" w:rsidP="0092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E9"/>
    <w:multiLevelType w:val="multilevel"/>
    <w:tmpl w:val="3066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3777D"/>
    <w:multiLevelType w:val="multilevel"/>
    <w:tmpl w:val="B28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B1338"/>
    <w:multiLevelType w:val="multilevel"/>
    <w:tmpl w:val="ED7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57781"/>
    <w:multiLevelType w:val="multilevel"/>
    <w:tmpl w:val="CCC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17FCA"/>
    <w:multiLevelType w:val="multilevel"/>
    <w:tmpl w:val="8AE6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D737E8"/>
    <w:multiLevelType w:val="multilevel"/>
    <w:tmpl w:val="76C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620BA1"/>
    <w:multiLevelType w:val="multilevel"/>
    <w:tmpl w:val="C7C4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D706AB"/>
    <w:multiLevelType w:val="multilevel"/>
    <w:tmpl w:val="DBEA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0F3CFD"/>
    <w:multiLevelType w:val="multilevel"/>
    <w:tmpl w:val="DC7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CD9"/>
    <w:rsid w:val="000A5287"/>
    <w:rsid w:val="002853A5"/>
    <w:rsid w:val="002E0235"/>
    <w:rsid w:val="00311CD9"/>
    <w:rsid w:val="00356D32"/>
    <w:rsid w:val="00695086"/>
    <w:rsid w:val="008E0617"/>
    <w:rsid w:val="00927414"/>
    <w:rsid w:val="0099662E"/>
    <w:rsid w:val="009E0163"/>
    <w:rsid w:val="00A6721E"/>
    <w:rsid w:val="00AA69A4"/>
    <w:rsid w:val="00B336EE"/>
    <w:rsid w:val="00C07877"/>
    <w:rsid w:val="00E62A35"/>
    <w:rsid w:val="00E8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A4"/>
  </w:style>
  <w:style w:type="paragraph" w:styleId="1">
    <w:name w:val="heading 1"/>
    <w:basedOn w:val="a"/>
    <w:link w:val="10"/>
    <w:uiPriority w:val="9"/>
    <w:qFormat/>
    <w:rsid w:val="00311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1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1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31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1CD9"/>
    <w:rPr>
      <w:b/>
      <w:bCs/>
    </w:rPr>
  </w:style>
  <w:style w:type="character" w:styleId="a5">
    <w:name w:val="Emphasis"/>
    <w:basedOn w:val="a0"/>
    <w:uiPriority w:val="20"/>
    <w:qFormat/>
    <w:rsid w:val="00311CD9"/>
    <w:rPr>
      <w:i/>
      <w:iCs/>
    </w:rPr>
  </w:style>
  <w:style w:type="character" w:customStyle="1" w:styleId="apple-converted-space">
    <w:name w:val="apple-converted-space"/>
    <w:basedOn w:val="a0"/>
    <w:rsid w:val="00311CD9"/>
  </w:style>
  <w:style w:type="character" w:customStyle="1" w:styleId="filename">
    <w:name w:val="filename"/>
    <w:basedOn w:val="a0"/>
    <w:rsid w:val="00311CD9"/>
  </w:style>
  <w:style w:type="character" w:customStyle="1" w:styleId="filesize">
    <w:name w:val="filesize"/>
    <w:basedOn w:val="a0"/>
    <w:rsid w:val="00311CD9"/>
  </w:style>
  <w:style w:type="paragraph" w:styleId="a6">
    <w:name w:val="List Paragraph"/>
    <w:basedOn w:val="a"/>
    <w:uiPriority w:val="34"/>
    <w:qFormat/>
    <w:rsid w:val="00311C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16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2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7414"/>
  </w:style>
  <w:style w:type="paragraph" w:styleId="ab">
    <w:name w:val="footer"/>
    <w:basedOn w:val="a"/>
    <w:link w:val="ac"/>
    <w:uiPriority w:val="99"/>
    <w:semiHidden/>
    <w:unhideWhenUsed/>
    <w:rsid w:val="00927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27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</cp:lastModifiedBy>
  <cp:revision>6</cp:revision>
  <cp:lastPrinted>2013-04-22T09:53:00Z</cp:lastPrinted>
  <dcterms:created xsi:type="dcterms:W3CDTF">2013-04-22T10:19:00Z</dcterms:created>
  <dcterms:modified xsi:type="dcterms:W3CDTF">2014-06-30T08:35:00Z</dcterms:modified>
</cp:coreProperties>
</file>